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D147B0">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г. Москва</w:t>
      </w:r>
      <w:r w:rsidRPr="00D147B0">
        <w:rPr>
          <w:szCs w:val="24"/>
          <w:lang w:eastAsia="en-US"/>
        </w:rPr>
        <w:tab/>
        <w:t xml:space="preserve">                                                                                   «____»____________201___г.</w:t>
      </w: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tabs>
          <w:tab w:val="clear" w:pos="1134"/>
        </w:tabs>
        <w:kinsoku/>
        <w:overflowPunct/>
        <w:autoSpaceDE/>
        <w:autoSpaceDN/>
        <w:ind w:left="142"/>
        <w:rPr>
          <w:szCs w:val="24"/>
        </w:rPr>
      </w:pPr>
      <w:r w:rsidRPr="00D147B0">
        <w:rPr>
          <w:bCs/>
          <w:szCs w:val="24"/>
        </w:rPr>
        <w:t>_____________________________</w:t>
      </w:r>
      <w:r w:rsidRPr="00D147B0">
        <w:rPr>
          <w:b/>
          <w:bCs/>
          <w:szCs w:val="24"/>
        </w:rPr>
        <w:t>,</w:t>
      </w:r>
      <w:r w:rsidRPr="00D147B0">
        <w:rPr>
          <w:szCs w:val="24"/>
        </w:rPr>
        <w:t xml:space="preserve"> именуемое в дальнейшем </w:t>
      </w:r>
      <w:r w:rsidRPr="00D147B0">
        <w:rPr>
          <w:b/>
          <w:szCs w:val="24"/>
        </w:rPr>
        <w:t>«Заказчик»</w:t>
      </w:r>
      <w:r w:rsidRPr="00D147B0">
        <w:rPr>
          <w:szCs w:val="24"/>
        </w:rPr>
        <w:t xml:space="preserve">, в лице генерального директора __________________, действующего на основании Устава, и __________________, именуемое в дальнейшем </w:t>
      </w:r>
      <w:r w:rsidRPr="00D147B0">
        <w:rPr>
          <w:b/>
          <w:szCs w:val="24"/>
        </w:rPr>
        <w:t>«Подрядчик»,</w:t>
      </w:r>
      <w:r w:rsidRPr="00D147B0">
        <w:rPr>
          <w:szCs w:val="24"/>
        </w:rPr>
        <w:t xml:space="preserve"> член СРО, Свидетельство № ____________________ от «____»______________ 20___ г., выданное ____________________</w:t>
      </w:r>
      <w:r w:rsidRPr="00D147B0">
        <w:rPr>
          <w:b/>
          <w:szCs w:val="24"/>
        </w:rPr>
        <w:t>,</w:t>
      </w:r>
      <w:r w:rsidRPr="00D147B0">
        <w:rPr>
          <w:szCs w:val="24"/>
        </w:rPr>
        <w:t xml:space="preserve"> в лице _________________ действующего на основании _____________с другой стороны, заключили настоящий Договор о нижеследующем:</w:t>
      </w:r>
    </w:p>
    <w:p w:rsidR="00D147B0" w:rsidRPr="00D147B0" w:rsidRDefault="00D147B0" w:rsidP="00D147B0">
      <w:pPr>
        <w:widowControl w:val="0"/>
        <w:tabs>
          <w:tab w:val="clear" w:pos="1134"/>
        </w:tabs>
        <w:kinsoku/>
        <w:overflowPunct/>
        <w:autoSpaceDE/>
        <w:autoSpaceDN/>
        <w:ind w:left="142"/>
        <w:rPr>
          <w:b/>
          <w:szCs w:val="24"/>
          <w:lang w:eastAsia="en-US"/>
        </w:rPr>
      </w:pPr>
    </w:p>
    <w:p w:rsidR="00D147B0" w:rsidRPr="00D147B0" w:rsidRDefault="00D147B0" w:rsidP="00D147B0">
      <w:pPr>
        <w:widowControl w:val="0"/>
        <w:numPr>
          <w:ilvl w:val="0"/>
          <w:numId w:val="12"/>
        </w:numPr>
        <w:tabs>
          <w:tab w:val="clear" w:pos="1134"/>
        </w:tabs>
        <w:kinsoku/>
        <w:overflowPunct/>
        <w:autoSpaceDE/>
        <w:autoSpaceDN/>
        <w:spacing w:after="200" w:line="276" w:lineRule="auto"/>
        <w:ind w:left="142"/>
        <w:jc w:val="center"/>
        <w:rPr>
          <w:b/>
          <w:szCs w:val="24"/>
          <w:lang w:val="en-US" w:eastAsia="en-US"/>
        </w:rPr>
      </w:pPr>
      <w:proofErr w:type="spellStart"/>
      <w:r w:rsidRPr="00D147B0">
        <w:rPr>
          <w:b/>
          <w:szCs w:val="24"/>
          <w:lang w:val="en-US" w:eastAsia="en-US"/>
        </w:rPr>
        <w:t>Термины</w:t>
      </w:r>
      <w:proofErr w:type="spellEnd"/>
      <w:r w:rsidRPr="00D147B0">
        <w:rPr>
          <w:b/>
          <w:szCs w:val="24"/>
          <w:lang w:val="en-US" w:eastAsia="en-US"/>
        </w:rPr>
        <w:t xml:space="preserve"> и </w:t>
      </w:r>
      <w:proofErr w:type="spellStart"/>
      <w:r w:rsidRPr="00D147B0">
        <w:rPr>
          <w:b/>
          <w:szCs w:val="24"/>
          <w:lang w:val="en-US" w:eastAsia="en-US"/>
        </w:rPr>
        <w:t>определения</w:t>
      </w:r>
      <w:proofErr w:type="spellEnd"/>
    </w:p>
    <w:p w:rsidR="00D147B0" w:rsidRPr="00D147B0" w:rsidRDefault="00D147B0" w:rsidP="00D147B0">
      <w:pPr>
        <w:widowControl w:val="0"/>
        <w:tabs>
          <w:tab w:val="clear" w:pos="1134"/>
        </w:tabs>
        <w:kinsoku/>
        <w:overflowPunct/>
        <w:autoSpaceDE/>
        <w:autoSpaceDN/>
        <w:ind w:left="142"/>
        <w:rPr>
          <w:b/>
          <w:szCs w:val="24"/>
          <w:lang w:val="en-US" w:eastAsia="en-US"/>
        </w:rPr>
      </w:pPr>
    </w:p>
    <w:p w:rsidR="00D147B0" w:rsidRPr="00D147B0" w:rsidRDefault="00D147B0" w:rsidP="00D147B0">
      <w:pPr>
        <w:numPr>
          <w:ilvl w:val="1"/>
          <w:numId w:val="12"/>
        </w:numPr>
        <w:tabs>
          <w:tab w:val="clear" w:pos="1134"/>
          <w:tab w:val="left" w:pos="-142"/>
        </w:tabs>
        <w:kinsoku/>
        <w:overflowPunct/>
        <w:autoSpaceDE/>
        <w:autoSpaceDN/>
        <w:spacing w:after="200" w:line="276" w:lineRule="auto"/>
        <w:ind w:left="142"/>
        <w:jc w:val="left"/>
        <w:rPr>
          <w:szCs w:val="24"/>
          <w:lang w:eastAsia="en-US"/>
        </w:rPr>
      </w:pPr>
      <w:r w:rsidRPr="00D147B0">
        <w:rPr>
          <w:b/>
          <w:szCs w:val="24"/>
          <w:lang w:eastAsia="en-US"/>
        </w:rPr>
        <w:t>Договор</w:t>
      </w:r>
      <w:r w:rsidRPr="00D147B0">
        <w:rPr>
          <w:szCs w:val="24"/>
          <w:lang w:eastAsia="en-US"/>
        </w:rPr>
        <w:t xml:space="preserve"> – настоящий договор, в том числе все дополнительные соглашения и приложения к нему. Договор заключен по результатам проведения торгов протокол № _________________от _________201 г.</w:t>
      </w:r>
    </w:p>
    <w:p w:rsidR="00D147B0" w:rsidRPr="00D147B0" w:rsidRDefault="00D147B0" w:rsidP="00D147B0">
      <w:pPr>
        <w:numPr>
          <w:ilvl w:val="1"/>
          <w:numId w:val="12"/>
        </w:numPr>
        <w:tabs>
          <w:tab w:val="clear" w:pos="1134"/>
          <w:tab w:val="left" w:pos="-142"/>
        </w:tabs>
        <w:kinsoku/>
        <w:overflowPunct/>
        <w:autoSpaceDE/>
        <w:autoSpaceDN/>
        <w:spacing w:after="200" w:line="276" w:lineRule="auto"/>
        <w:ind w:left="142"/>
        <w:jc w:val="left"/>
        <w:rPr>
          <w:szCs w:val="24"/>
          <w:lang w:eastAsia="en-US"/>
        </w:rPr>
      </w:pPr>
      <w:r w:rsidRPr="00D147B0">
        <w:rPr>
          <w:b/>
          <w:szCs w:val="24"/>
          <w:lang w:eastAsia="en-US"/>
        </w:rPr>
        <w:t xml:space="preserve">Объект </w:t>
      </w:r>
      <w:r w:rsidRPr="00D147B0">
        <w:rPr>
          <w:szCs w:val="24"/>
          <w:lang w:eastAsia="en-US"/>
        </w:rPr>
        <w:t>- __________________________________</w:t>
      </w:r>
    </w:p>
    <w:p w:rsidR="00D147B0" w:rsidRPr="00D147B0" w:rsidRDefault="00D147B0" w:rsidP="00D147B0">
      <w:pPr>
        <w:tabs>
          <w:tab w:val="clear" w:pos="1134"/>
        </w:tabs>
        <w:kinsoku/>
        <w:overflowPunct/>
        <w:autoSpaceDE/>
        <w:autoSpaceDN/>
        <w:spacing w:line="276" w:lineRule="auto"/>
        <w:ind w:firstLine="0"/>
        <w:contextualSpacing/>
        <w:rPr>
          <w:b/>
          <w:szCs w:val="24"/>
          <w:lang w:eastAsia="en-US"/>
        </w:rPr>
      </w:pPr>
      <w:r w:rsidRPr="00D147B0">
        <w:rPr>
          <w:b/>
          <w:szCs w:val="24"/>
          <w:lang w:eastAsia="en-US"/>
        </w:rPr>
        <w:t>Предмет договора «На выполнение работ по ремонту внутренних помещений на объектах компании».</w:t>
      </w:r>
    </w:p>
    <w:p w:rsidR="00D147B0" w:rsidRPr="00D147B0" w:rsidRDefault="00D147B0" w:rsidP="00D147B0">
      <w:pPr>
        <w:numPr>
          <w:ilvl w:val="1"/>
          <w:numId w:val="12"/>
        </w:numPr>
        <w:tabs>
          <w:tab w:val="clear" w:pos="1134"/>
          <w:tab w:val="left" w:pos="0"/>
        </w:tabs>
        <w:kinsoku/>
        <w:overflowPunct/>
        <w:autoSpaceDE/>
        <w:autoSpaceDN/>
        <w:spacing w:after="200" w:line="276" w:lineRule="auto"/>
        <w:ind w:left="142"/>
        <w:jc w:val="left"/>
        <w:rPr>
          <w:szCs w:val="24"/>
          <w:lang w:eastAsia="en-US"/>
        </w:rPr>
      </w:pPr>
    </w:p>
    <w:p w:rsidR="00D147B0" w:rsidRPr="00D147B0" w:rsidRDefault="00D147B0" w:rsidP="00D147B0">
      <w:pPr>
        <w:numPr>
          <w:ilvl w:val="1"/>
          <w:numId w:val="12"/>
        </w:numPr>
        <w:tabs>
          <w:tab w:val="clear" w:pos="1134"/>
          <w:tab w:val="left" w:pos="0"/>
        </w:tabs>
        <w:kinsoku/>
        <w:overflowPunct/>
        <w:autoSpaceDE/>
        <w:autoSpaceDN/>
        <w:spacing w:after="200" w:line="276" w:lineRule="auto"/>
        <w:ind w:left="142"/>
        <w:jc w:val="left"/>
        <w:rPr>
          <w:szCs w:val="24"/>
          <w:lang w:eastAsia="en-US"/>
        </w:rPr>
      </w:pPr>
      <w:r w:rsidRPr="00D147B0">
        <w:rPr>
          <w:b/>
          <w:szCs w:val="24"/>
          <w:lang w:eastAsia="en-US"/>
        </w:rPr>
        <w:t>Сметная документация</w:t>
      </w:r>
      <w:r w:rsidRPr="00D147B0">
        <w:rPr>
          <w:szCs w:val="24"/>
          <w:lang w:eastAsia="en-US"/>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1.4.</w:t>
      </w:r>
      <w:r w:rsidRPr="00D147B0">
        <w:rPr>
          <w:b/>
          <w:szCs w:val="24"/>
          <w:lang w:eastAsia="en-US"/>
        </w:rPr>
        <w:t xml:space="preserve"> Сторона</w:t>
      </w:r>
      <w:r w:rsidRPr="00D147B0">
        <w:rPr>
          <w:szCs w:val="24"/>
          <w:lang w:eastAsia="en-US"/>
        </w:rPr>
        <w:t xml:space="preserve"> – Заказчик или Подрядчик.</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1.5.</w:t>
      </w:r>
      <w:r w:rsidRPr="00D147B0">
        <w:rPr>
          <w:b/>
          <w:szCs w:val="24"/>
          <w:lang w:eastAsia="en-US"/>
        </w:rPr>
        <w:t xml:space="preserve"> Стороны</w:t>
      </w:r>
      <w:r w:rsidRPr="00D147B0">
        <w:rPr>
          <w:szCs w:val="24"/>
          <w:lang w:eastAsia="en-US"/>
        </w:rPr>
        <w:t xml:space="preserve"> – совместно Заказчик и Подрядчик.</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1.6.</w:t>
      </w:r>
      <w:r w:rsidRPr="00D147B0">
        <w:rPr>
          <w:b/>
          <w:szCs w:val="24"/>
          <w:lang w:eastAsia="en-US"/>
        </w:rPr>
        <w:t xml:space="preserve"> Проектная документация </w:t>
      </w:r>
      <w:r w:rsidRPr="00D147B0">
        <w:rPr>
          <w:szCs w:val="24"/>
          <w:lang w:eastAsia="en-US"/>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D147B0" w:rsidRPr="00D147B0" w:rsidRDefault="00D147B0" w:rsidP="00D147B0">
      <w:pPr>
        <w:numPr>
          <w:ilvl w:val="1"/>
          <w:numId w:val="13"/>
        </w:numPr>
        <w:tabs>
          <w:tab w:val="clear" w:pos="1134"/>
          <w:tab w:val="left" w:pos="142"/>
        </w:tabs>
        <w:kinsoku/>
        <w:overflowPunct/>
        <w:autoSpaceDE/>
        <w:autoSpaceDN/>
        <w:spacing w:after="200" w:line="276" w:lineRule="auto"/>
        <w:ind w:left="142"/>
        <w:jc w:val="left"/>
        <w:rPr>
          <w:szCs w:val="24"/>
          <w:lang w:eastAsia="en-US"/>
        </w:rPr>
      </w:pPr>
      <w:r w:rsidRPr="00D147B0">
        <w:rPr>
          <w:b/>
          <w:szCs w:val="24"/>
          <w:lang w:eastAsia="en-US"/>
        </w:rPr>
        <w:t xml:space="preserve">Цена Работ </w:t>
      </w:r>
      <w:r w:rsidRPr="00D147B0">
        <w:rPr>
          <w:szCs w:val="24"/>
          <w:lang w:eastAsia="en-US"/>
        </w:rPr>
        <w:t xml:space="preserve">- полная стоимость строительства Объекта, сумма которой определена в пункте 3.1 настоящего Договора. </w:t>
      </w:r>
    </w:p>
    <w:p w:rsidR="00D147B0" w:rsidRPr="00D147B0" w:rsidRDefault="00D147B0" w:rsidP="00D147B0">
      <w:pPr>
        <w:numPr>
          <w:ilvl w:val="1"/>
          <w:numId w:val="13"/>
        </w:numPr>
        <w:tabs>
          <w:tab w:val="clear" w:pos="1134"/>
          <w:tab w:val="left" w:pos="142"/>
        </w:tabs>
        <w:kinsoku/>
        <w:overflowPunct/>
        <w:autoSpaceDE/>
        <w:autoSpaceDN/>
        <w:spacing w:after="200" w:line="276" w:lineRule="auto"/>
        <w:ind w:left="142"/>
        <w:jc w:val="left"/>
        <w:rPr>
          <w:szCs w:val="24"/>
          <w:lang w:eastAsia="en-US"/>
        </w:rPr>
      </w:pPr>
      <w:r w:rsidRPr="00D147B0">
        <w:rPr>
          <w:b/>
          <w:szCs w:val="24"/>
          <w:lang w:eastAsia="en-US"/>
        </w:rPr>
        <w:t xml:space="preserve">Этап Работ </w:t>
      </w:r>
      <w:r w:rsidRPr="00D147B0">
        <w:rPr>
          <w:szCs w:val="24"/>
          <w:lang w:eastAsia="en-US"/>
        </w:rPr>
        <w:t>– 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147B0" w:rsidRPr="00D147B0" w:rsidRDefault="00D147B0" w:rsidP="00D147B0">
      <w:pPr>
        <w:numPr>
          <w:ilvl w:val="1"/>
          <w:numId w:val="13"/>
        </w:numPr>
        <w:tabs>
          <w:tab w:val="clear" w:pos="1134"/>
          <w:tab w:val="left" w:pos="142"/>
        </w:tabs>
        <w:kinsoku/>
        <w:overflowPunct/>
        <w:autoSpaceDE/>
        <w:autoSpaceDN/>
        <w:spacing w:after="200" w:line="276" w:lineRule="auto"/>
        <w:ind w:left="142"/>
        <w:jc w:val="left"/>
        <w:rPr>
          <w:szCs w:val="24"/>
          <w:lang w:eastAsia="en-US"/>
        </w:rPr>
      </w:pPr>
      <w:r w:rsidRPr="00D147B0">
        <w:rPr>
          <w:b/>
          <w:szCs w:val="24"/>
          <w:lang w:eastAsia="en-US"/>
        </w:rPr>
        <w:t xml:space="preserve">ПОС </w:t>
      </w:r>
      <w:r w:rsidRPr="00D147B0">
        <w:rPr>
          <w:szCs w:val="24"/>
          <w:lang w:eastAsia="en-US"/>
        </w:rPr>
        <w:t>– Проект организации строительства.</w:t>
      </w:r>
    </w:p>
    <w:p w:rsidR="00D147B0" w:rsidRPr="00D147B0" w:rsidRDefault="00D147B0" w:rsidP="00D147B0">
      <w:pPr>
        <w:widowControl w:val="0"/>
        <w:numPr>
          <w:ilvl w:val="1"/>
          <w:numId w:val="13"/>
        </w:numPr>
        <w:tabs>
          <w:tab w:val="clear" w:pos="1134"/>
          <w:tab w:val="left" w:pos="0"/>
        </w:tabs>
        <w:kinsoku/>
        <w:overflowPunct/>
        <w:autoSpaceDE/>
        <w:autoSpaceDN/>
        <w:spacing w:after="200" w:line="276" w:lineRule="auto"/>
        <w:ind w:left="142"/>
        <w:jc w:val="left"/>
        <w:rPr>
          <w:b/>
          <w:szCs w:val="24"/>
          <w:lang w:eastAsia="en-US"/>
        </w:rPr>
      </w:pPr>
      <w:r w:rsidRPr="00D147B0">
        <w:rPr>
          <w:b/>
          <w:szCs w:val="24"/>
          <w:lang w:eastAsia="en-US"/>
        </w:rPr>
        <w:t>Экономия подрядчика</w:t>
      </w:r>
      <w:r w:rsidRPr="00D147B0">
        <w:rPr>
          <w:szCs w:val="24"/>
          <w:lang w:eastAsia="en-US"/>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 xml:space="preserve">1.9. </w:t>
      </w:r>
      <w:r w:rsidRPr="00D147B0">
        <w:rPr>
          <w:b/>
          <w:szCs w:val="24"/>
          <w:lang w:eastAsia="en-US"/>
        </w:rPr>
        <w:t>«Нормативные документы»</w:t>
      </w:r>
      <w:r w:rsidRPr="00D147B0">
        <w:rPr>
          <w:szCs w:val="24"/>
          <w:lang w:eastAsia="en-US"/>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w:t>
      </w:r>
      <w:r w:rsidRPr="00D147B0">
        <w:rPr>
          <w:szCs w:val="24"/>
          <w:lang w:eastAsia="en-US"/>
        </w:rPr>
        <w:lastRenderedPageBreak/>
        <w:t>Федерации.</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 xml:space="preserve">1.10. </w:t>
      </w:r>
      <w:r w:rsidRPr="00D147B0">
        <w:rPr>
          <w:b/>
          <w:szCs w:val="24"/>
          <w:lang w:eastAsia="en-US"/>
        </w:rPr>
        <w:t>«Акт о приемке выполненных Работ»</w:t>
      </w:r>
      <w:r w:rsidRPr="00D147B0">
        <w:rPr>
          <w:szCs w:val="24"/>
          <w:lang w:eastAsia="en-US"/>
        </w:rPr>
        <w:t xml:space="preserve"> (форма КС-2) - документ, подписанный Сторонами и определяющий объем выполненных Подрядчиком Работ за отчетный период.</w:t>
      </w:r>
    </w:p>
    <w:p w:rsidR="00D147B0" w:rsidRPr="00D147B0" w:rsidRDefault="00D147B0" w:rsidP="00D147B0">
      <w:pPr>
        <w:widowControl w:val="0"/>
        <w:tabs>
          <w:tab w:val="clear" w:pos="1134"/>
        </w:tabs>
        <w:kinsoku/>
        <w:overflowPunct/>
        <w:autoSpaceDE/>
        <w:autoSpaceDN/>
        <w:ind w:left="142"/>
        <w:rPr>
          <w:b/>
          <w:bCs/>
          <w:szCs w:val="24"/>
          <w:lang w:eastAsia="en-US"/>
        </w:rPr>
      </w:pPr>
      <w:r w:rsidRPr="00D147B0">
        <w:rPr>
          <w:szCs w:val="24"/>
          <w:lang w:eastAsia="en-US"/>
        </w:rPr>
        <w:t xml:space="preserve">1.11. </w:t>
      </w:r>
      <w:r w:rsidRPr="00D147B0">
        <w:rPr>
          <w:b/>
          <w:szCs w:val="24"/>
          <w:lang w:eastAsia="en-US"/>
        </w:rPr>
        <w:t xml:space="preserve">«Справка о стоимости выполненных работ и затрат» (форма КС-3) </w:t>
      </w:r>
      <w:r w:rsidRPr="00D147B0">
        <w:rPr>
          <w:szCs w:val="24"/>
          <w:lang w:eastAsia="en-US"/>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D147B0">
        <w:rPr>
          <w:b/>
          <w:bCs/>
          <w:szCs w:val="24"/>
          <w:lang w:eastAsia="en-US"/>
        </w:rPr>
        <w:t xml:space="preserve"> </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bCs/>
          <w:szCs w:val="24"/>
          <w:lang w:eastAsia="en-US"/>
        </w:rPr>
        <w:t xml:space="preserve">1.12. </w:t>
      </w:r>
      <w:r w:rsidRPr="00D147B0">
        <w:rPr>
          <w:b/>
          <w:bCs/>
          <w:szCs w:val="24"/>
          <w:lang w:eastAsia="en-US"/>
        </w:rPr>
        <w:t>Акт приемки законченного строительством объекта</w:t>
      </w:r>
      <w:r w:rsidRPr="00D147B0">
        <w:rPr>
          <w:bCs/>
          <w:szCs w:val="24"/>
          <w:lang w:eastAsia="en-US"/>
        </w:rPr>
        <w:t xml:space="preserve"> - документ</w:t>
      </w:r>
      <w:r w:rsidRPr="00D147B0">
        <w:rPr>
          <w:szCs w:val="24"/>
          <w:lang w:eastAsia="en-US"/>
        </w:rPr>
        <w:t>, подписываемый уполномоченными представителями Заказчика и Подрядчика (форма КС-11).</w:t>
      </w:r>
    </w:p>
    <w:p w:rsidR="00D147B0" w:rsidRPr="00D147B0" w:rsidRDefault="00D147B0" w:rsidP="00D147B0">
      <w:pPr>
        <w:widowControl w:val="0"/>
        <w:tabs>
          <w:tab w:val="clear" w:pos="1134"/>
        </w:tabs>
        <w:kinsoku/>
        <w:overflowPunct/>
        <w:autoSpaceDE/>
        <w:autoSpaceDN/>
        <w:ind w:left="142"/>
        <w:jc w:val="center"/>
        <w:rPr>
          <w:b/>
          <w:bCs/>
          <w:szCs w:val="24"/>
          <w:lang w:eastAsia="en-US"/>
        </w:rPr>
      </w:pPr>
      <w:r w:rsidRPr="00D147B0">
        <w:rPr>
          <w:b/>
          <w:bCs/>
          <w:szCs w:val="24"/>
          <w:lang w:eastAsia="en-US"/>
        </w:rPr>
        <w:t xml:space="preserve">2. Предмет Договора </w:t>
      </w:r>
    </w:p>
    <w:p w:rsidR="00D147B0" w:rsidRPr="00D147B0" w:rsidRDefault="00D147B0" w:rsidP="00D147B0">
      <w:pPr>
        <w:widowControl w:val="0"/>
        <w:tabs>
          <w:tab w:val="clear" w:pos="1134"/>
        </w:tabs>
        <w:kinsoku/>
        <w:overflowPunct/>
        <w:autoSpaceDE/>
        <w:autoSpaceDN/>
        <w:ind w:left="142"/>
        <w:rPr>
          <w:b/>
          <w:bCs/>
          <w:szCs w:val="24"/>
          <w:lang w:eastAsia="en-US"/>
        </w:rPr>
      </w:pPr>
    </w:p>
    <w:p w:rsidR="00D147B0" w:rsidRPr="00D147B0" w:rsidRDefault="00D147B0" w:rsidP="00D147B0">
      <w:pPr>
        <w:tabs>
          <w:tab w:val="clear" w:pos="1134"/>
        </w:tabs>
        <w:kinsoku/>
        <w:overflowPunct/>
        <w:autoSpaceDE/>
        <w:autoSpaceDN/>
        <w:spacing w:line="276" w:lineRule="auto"/>
        <w:ind w:firstLine="0"/>
        <w:contextualSpacing/>
        <w:rPr>
          <w:b/>
          <w:szCs w:val="24"/>
          <w:lang w:eastAsia="en-US"/>
        </w:rPr>
      </w:pPr>
      <w:r w:rsidRPr="00D147B0">
        <w:rPr>
          <w:szCs w:val="24"/>
          <w:lang w:eastAsia="en-US"/>
        </w:rPr>
        <w:t xml:space="preserve">2.1. В соответствии с настоящим Договором Подрядчик обязуется в установленный Договором срок выполнить строительно-монтажные, пуско-наладочные работы, а именно: </w:t>
      </w:r>
      <w:r w:rsidRPr="00D147B0">
        <w:rPr>
          <w:b/>
          <w:szCs w:val="24"/>
          <w:lang w:eastAsia="en-US"/>
        </w:rPr>
        <w:t xml:space="preserve">«На выполнение работ по ремонту внутренних помещений на объектах компании».  </w:t>
      </w:r>
      <w:r w:rsidRPr="00D147B0">
        <w:rPr>
          <w:szCs w:val="24"/>
          <w:lang w:eastAsia="en-US"/>
        </w:rPr>
        <w:t xml:space="preserve">и передать Заказчику законченный строительством Объект, т.е. выполнить работы, предусмотренные проектной и рабочей документацией, техническим заданием (Приложение № 1 к настоящему договору), а также любые иные работы, необходимые для строительства Объекта и его последующей эксплуатацией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47B0" w:rsidRPr="00D147B0" w:rsidRDefault="00D147B0" w:rsidP="00D147B0">
      <w:pPr>
        <w:tabs>
          <w:tab w:val="clear" w:pos="1134"/>
        </w:tabs>
        <w:kinsoku/>
        <w:overflowPunct/>
        <w:autoSpaceDE/>
        <w:autoSpaceDN/>
        <w:ind w:left="142"/>
        <w:rPr>
          <w:szCs w:val="24"/>
          <w:lang w:eastAsia="en-US"/>
        </w:rPr>
      </w:pPr>
      <w:r w:rsidRPr="00D147B0">
        <w:rPr>
          <w:szCs w:val="24"/>
          <w:lang w:eastAsia="en-US"/>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3.Цена Работ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3.1. Цена Работ Подрядчика составляет ___________________________ (прописью) рублей, кроме того НДС ___________________________________ (прописью) рублей, при этом общая Цена Работ с учетом НДС составляет ____________________________________(прописью) рублей.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Подрядчика.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3.2. При согласовании Цены Работ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3.3. Расчет цены по настоящему договору приведен в сметной документации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3.4. Заказчик вправе в соответствии с пунктом 1 статьи 744 ГК РФ внести изменения в проектную документацию, учитывающие дополнительные работы, по стоимости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D147B0" w:rsidRPr="00D147B0" w:rsidRDefault="00D147B0" w:rsidP="00D147B0">
      <w:pPr>
        <w:widowControl w:val="0"/>
        <w:tabs>
          <w:tab w:val="clear" w:pos="1134"/>
        </w:tabs>
        <w:kinsoku/>
        <w:adjustRightInd w:val="0"/>
        <w:ind w:left="142"/>
        <w:textAlignment w:val="baseline"/>
        <w:rPr>
          <w:iCs/>
          <w:szCs w:val="24"/>
        </w:rPr>
      </w:pPr>
      <w:r w:rsidRPr="00D147B0">
        <w:rPr>
          <w:szCs w:val="24"/>
        </w:rPr>
        <w:t>3.4. Л</w:t>
      </w:r>
      <w:r w:rsidRPr="00D147B0">
        <w:rPr>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D147B0" w:rsidRPr="00D147B0" w:rsidRDefault="00D147B0" w:rsidP="00D147B0">
      <w:pPr>
        <w:widowControl w:val="0"/>
        <w:tabs>
          <w:tab w:val="clear" w:pos="1134"/>
        </w:tabs>
        <w:kinsoku/>
        <w:adjustRightInd w:val="0"/>
        <w:ind w:left="142"/>
        <w:textAlignment w:val="baseline"/>
        <w:rPr>
          <w:szCs w:val="24"/>
        </w:rPr>
      </w:pPr>
      <w:r w:rsidRPr="00D147B0">
        <w:rPr>
          <w:iCs/>
          <w:szCs w:val="24"/>
        </w:rPr>
        <w:t xml:space="preserve">3.6. </w:t>
      </w:r>
      <w:r w:rsidRPr="00D147B0">
        <w:rPr>
          <w:szCs w:val="24"/>
        </w:rPr>
        <w:t>Подрядчик при наличии Экономии подрядчика обязан до первого числа месяца, следующего за отчетным после оформления Акта приемки законченного строительством объекта,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3.8.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 </w:t>
      </w: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4. Сроки выполнения работ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4.1. Выполнение работ и подготовка Подрядчиком объекта к сдаче его в эксплуатацию выполняется по Графику производства работ (Приложение № 3 к настоящему договору) с указанными в нем мероприятиями и сроками их выполнения.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4.2. Срок начала работ по Договору __________ (в соответствии с Графиком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4.3. Срок завершения работ - не позднее _______г.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4.4. На момент подписания настоящего договора дата завершения работ является исходной для определения имущественных санкций в случаях нарушения сроков строительства.</w:t>
      </w:r>
    </w:p>
    <w:p w:rsidR="00D147B0" w:rsidRPr="00D147B0" w:rsidRDefault="00D147B0" w:rsidP="00D147B0">
      <w:pPr>
        <w:widowControl w:val="0"/>
        <w:tabs>
          <w:tab w:val="clear" w:pos="1134"/>
        </w:tabs>
        <w:kinsoku/>
        <w:adjustRightInd w:val="0"/>
        <w:ind w:left="142"/>
        <w:jc w:val="center"/>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5. Оплата Работ и порядок взаиморасчетов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5.1.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5.2. Условием платежей является предоставление Подрядчиком Заказчику: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w:t>
      </w:r>
      <w:r w:rsidRPr="00D147B0">
        <w:rPr>
          <w:szCs w:val="24"/>
        </w:rPr>
        <w:lastRenderedPageBreak/>
        <w:t>настоящему договору) и сметной документацией;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справки о стоимости выполненных работ (форма № КС-3);</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  счетов-фактур, оформленных в соответствии с положениями ст.169 Налогового Кодекса Российской Федерации.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____________________________ (календарный) дней с момента подписания Заказчиком актов сдачи-приемки работ и получения надлежащим образом оформленных счетов – фактур.</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5.5. Обязанность Заказчика по оплате считается выполненной в момент списания денежных средств с расчетного счета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5.7. Все финансовые документы и технические акты должны содержать ссылки на номер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5.8. Заказчик производит гарантийные удержания в размере ____% от очередного платежа за выполненные Работы в соответствии с разделом 15 Договора.</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6. Обеспечение строительства материалами и оборудованием</w:t>
      </w: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6.1. Подрядчик принимает на себя обязательство обеспечить строительство, упомянутое в п. 2.1. объекта строительными материалами, изделиями и конструкциями.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D147B0" w:rsidRPr="00D147B0" w:rsidRDefault="00D147B0" w:rsidP="00D147B0">
      <w:pPr>
        <w:widowControl w:val="0"/>
        <w:tabs>
          <w:tab w:val="clear" w:pos="1134"/>
        </w:tabs>
        <w:kinsoku/>
        <w:adjustRightInd w:val="0"/>
        <w:ind w:left="142"/>
        <w:textAlignment w:val="baseline"/>
        <w:rPr>
          <w:bCs/>
          <w:szCs w:val="24"/>
        </w:rPr>
      </w:pPr>
      <w:r w:rsidRPr="00D147B0">
        <w:rPr>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D147B0">
        <w:rPr>
          <w:bCs/>
          <w:szCs w:val="24"/>
        </w:rPr>
        <w:t xml:space="preserve">Акта приемки законченного строительством объекта.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6.5.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7. Права и обязанности Подрядчика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Для выполнения Работ по настоящему Договору Подрядчик обязуется: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 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w:t>
      </w:r>
      <w:r w:rsidRPr="00D147B0">
        <w:rPr>
          <w:szCs w:val="24"/>
        </w:rPr>
        <w:lastRenderedPageBreak/>
        <w:t>и протоколы испытаний и др.).</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7.8.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7.9.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7.10.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7.11.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7.12.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 Риск случайной гибели и/или случайного повреждения Объекта, любых Работ или их части, до приемки Работ Заказчиком полностью лежит на Подрядчике.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7.13. Перед приемкой объекта Заказчиком получить в уполномоченных органах государственной власти: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7.13.1. разрешение на допуск в эксплуатацию энергоустановки;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7.13.3.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7.14. При необходимости заключать и обеспечивать исполнение за свой счет договоров на выполнение шеф-монтажных работ на поставляемое оборудование.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7.15.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7.16. Соблюдать требования в области охраны окружающей среды и обращения с отходами, в том числе: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w:t>
      </w:r>
      <w:r w:rsidRPr="00D147B0">
        <w:rPr>
          <w:szCs w:val="24"/>
        </w:rPr>
        <w:tab/>
        <w:t xml:space="preserve">соблюдать действующие экологические, </w:t>
      </w:r>
      <w:proofErr w:type="spellStart"/>
      <w:r w:rsidRPr="00D147B0">
        <w:rPr>
          <w:szCs w:val="24"/>
        </w:rPr>
        <w:t>санитарно</w:t>
      </w:r>
      <w:proofErr w:type="spellEnd"/>
      <w:r w:rsidRPr="00D147B0">
        <w:rPr>
          <w:szCs w:val="24"/>
        </w:rPr>
        <w:t xml:space="preserve"> – эпидемиологические и технологические нормы и правила;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lastRenderedPageBreak/>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7.17.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7.18.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7.19.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7.19.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7.20.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7.21.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7.22. Незамедлительно известить Заказчика и до получения от него указаний приостановить работы при обнаружении: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возможности неблагоприятных для Заказчика последствий выполнения его указаний о способе выполнения работы;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иных не зависящих от Подрядчика обстоятельств, угрожающих годности или прочности результатов выполняемой работы;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иных обстоятельств, способных повлечь за собой изменение сроков или стоимости выполняемых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7.23.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субподрядчиков по форме приложения № 4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Для согласования привлечения субподрядчика (субподрядчиков) Подрядчик предоставляет </w:t>
      </w:r>
      <w:r w:rsidRPr="00D147B0">
        <w:rPr>
          <w:szCs w:val="24"/>
        </w:rPr>
        <w:lastRenderedPageBreak/>
        <w:t>Заказчику пакет документов, подтверждающий, что субподрядчик:</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осведомлен о привлечении его в качестве субподрядчика;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согласен с выделяемым ему перечнем, объемами, сроками и стоимостью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соответствует предъявляемым требованиями к квалификации персонала;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7.24. 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7.25. 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7.26.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7.27.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7.28.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7.30. Никакая другая работа Подрядчика не является приоритетной в ущерб Работам по Договору.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7.32. Выполнить в полном объеме все свои обязательства, предусмотренные в других статьях настоящего договора.</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8. Права и обязанности Заказчика </w:t>
      </w:r>
    </w:p>
    <w:p w:rsidR="00D147B0" w:rsidRPr="00D147B0" w:rsidRDefault="00D147B0" w:rsidP="00D147B0">
      <w:pPr>
        <w:widowControl w:val="0"/>
        <w:tabs>
          <w:tab w:val="clear" w:pos="1134"/>
        </w:tabs>
        <w:kinsoku/>
        <w:adjustRightInd w:val="0"/>
        <w:ind w:left="142"/>
        <w:textAlignment w:val="baseline"/>
        <w:rPr>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bCs/>
          <w:szCs w:val="24"/>
        </w:rPr>
        <w:t xml:space="preserve">8.1. </w:t>
      </w:r>
      <w:r w:rsidRPr="00D147B0">
        <w:rPr>
          <w:szCs w:val="24"/>
        </w:rPr>
        <w:t>Для реализации настоящего Договора Заказчик обязан:</w:t>
      </w:r>
    </w:p>
    <w:p w:rsidR="00D147B0" w:rsidRPr="00D147B0" w:rsidRDefault="00D147B0" w:rsidP="00D147B0">
      <w:pPr>
        <w:widowControl w:val="0"/>
        <w:tabs>
          <w:tab w:val="clear" w:pos="1134"/>
          <w:tab w:val="left" w:pos="567"/>
        </w:tabs>
        <w:kinsoku/>
        <w:adjustRightInd w:val="0"/>
        <w:ind w:left="142"/>
        <w:textAlignment w:val="baseline"/>
        <w:rPr>
          <w:szCs w:val="24"/>
        </w:rPr>
      </w:pPr>
      <w:r w:rsidRPr="00D147B0">
        <w:rPr>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D147B0" w:rsidRPr="00D147B0" w:rsidRDefault="00D147B0" w:rsidP="00D147B0">
      <w:pPr>
        <w:widowControl w:val="0"/>
        <w:tabs>
          <w:tab w:val="clear" w:pos="1134"/>
          <w:tab w:val="left" w:pos="567"/>
        </w:tabs>
        <w:kinsoku/>
        <w:adjustRightInd w:val="0"/>
        <w:ind w:left="142"/>
        <w:textAlignment w:val="baseline"/>
        <w:rPr>
          <w:szCs w:val="24"/>
        </w:rPr>
      </w:pPr>
      <w:r w:rsidRPr="00D147B0">
        <w:rPr>
          <w:szCs w:val="24"/>
        </w:rPr>
        <w:t>8.1.2. Обеспечить контроль и технический надзор на всех этапах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8.1.3. Принять и оплатить Работы Подрядчика в соответствии с условиями настоящего Договора.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8.1.4. Выполнить в полном объеме все свои обязательства, предусмотренные в других статьях настоящего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lastRenderedPageBreak/>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8.3. Для реализации настоящего Договора Заказчик вправе: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8.3.1. Проверять ход и качество работ выполняемых по договору, без вмешательства в оперативную деятельность Подрядчика.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8.3.2. В любое время запрашивать информацию, необходимую для осуществления контроля за расходованием денежных средств.</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D147B0">
        <w:rPr>
          <w:bCs/>
          <w:szCs w:val="24"/>
          <w:lang w:eastAsia="en-US"/>
        </w:rPr>
        <w:t xml:space="preserve">Акту приемки законченного строительством объекта </w:t>
      </w:r>
      <w:r w:rsidRPr="00D147B0">
        <w:rPr>
          <w:szCs w:val="24"/>
          <w:lang w:eastAsia="en-US"/>
        </w:rPr>
        <w:t>согласно проектной документации;</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8.3.4. Получать от Подрядчика реестр произведенных платежей или копий платежных и иных документов;</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8.3.5. Организовать проверку информации, предоставленной Подрядчиком, о привлекаемых субподрядчиках и поставщиках материалов;</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 xml:space="preserve">8.3.6. 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 </w:t>
      </w:r>
    </w:p>
    <w:p w:rsidR="00D147B0" w:rsidRPr="00D147B0" w:rsidRDefault="00D147B0" w:rsidP="00D147B0">
      <w:pPr>
        <w:tabs>
          <w:tab w:val="clear" w:pos="1134"/>
          <w:tab w:val="left" w:pos="459"/>
        </w:tabs>
        <w:kinsoku/>
        <w:overflowPunct/>
        <w:autoSpaceDE/>
        <w:autoSpaceDN/>
        <w:ind w:left="142"/>
        <w:rPr>
          <w:szCs w:val="24"/>
          <w:lang w:eastAsia="en-US"/>
        </w:rPr>
      </w:pPr>
      <w:r w:rsidRPr="00D147B0">
        <w:rPr>
          <w:szCs w:val="24"/>
          <w:lang w:eastAsia="en-US"/>
        </w:rPr>
        <w:t>8.3.7. Осуществлять иные полномочия, предусмотренные настоящим Договором.</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9. Производство Работ и гарантии качества выполненных Работ </w:t>
      </w:r>
    </w:p>
    <w:p w:rsidR="00D147B0" w:rsidRPr="00D147B0" w:rsidRDefault="00D147B0" w:rsidP="00D147B0">
      <w:pPr>
        <w:tabs>
          <w:tab w:val="clear" w:pos="1134"/>
          <w:tab w:val="left" w:pos="459"/>
        </w:tabs>
        <w:kinsoku/>
        <w:overflowPunct/>
        <w:autoSpaceDE/>
        <w:autoSpaceDN/>
        <w:ind w:left="142"/>
        <w:rPr>
          <w:b/>
          <w:szCs w:val="24"/>
          <w:lang w:eastAsia="en-US"/>
        </w:rPr>
      </w:pPr>
    </w:p>
    <w:p w:rsidR="00D147B0" w:rsidRPr="00D147B0" w:rsidRDefault="00D147B0" w:rsidP="00D147B0">
      <w:pPr>
        <w:tabs>
          <w:tab w:val="clear" w:pos="1134"/>
          <w:tab w:val="left" w:pos="459"/>
        </w:tabs>
        <w:kinsoku/>
        <w:overflowPunct/>
        <w:autoSpaceDE/>
        <w:autoSpaceDN/>
        <w:ind w:left="142"/>
        <w:rPr>
          <w:b/>
          <w:szCs w:val="24"/>
          <w:lang w:eastAsia="en-US"/>
        </w:rPr>
      </w:pPr>
      <w:r w:rsidRPr="00D147B0">
        <w:rPr>
          <w:b/>
          <w:szCs w:val="24"/>
          <w:lang w:eastAsia="en-US"/>
        </w:rPr>
        <w:t>9.1. Качество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p>
    <w:p w:rsidR="00D147B0" w:rsidRPr="00D147B0" w:rsidRDefault="00D147B0" w:rsidP="00D147B0">
      <w:pPr>
        <w:widowControl w:val="0"/>
        <w:tabs>
          <w:tab w:val="clear" w:pos="1134"/>
        </w:tabs>
        <w:kinsoku/>
        <w:adjustRightInd w:val="0"/>
        <w:ind w:left="142"/>
        <w:textAlignment w:val="baseline"/>
        <w:rPr>
          <w:b/>
          <w:iCs/>
          <w:szCs w:val="24"/>
        </w:rPr>
      </w:pPr>
      <w:r w:rsidRPr="00D147B0">
        <w:rPr>
          <w:b/>
          <w:iCs/>
          <w:szCs w:val="24"/>
        </w:rPr>
        <w:t>9.2. Журнал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Каждая запись, сделанная в журнале, должна быть подписана представителем Подрядчика.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9.2.3. Подрядчик в срок до семи рабочих дней обязан устранить отмеченные Заказчиком недостатки.</w:t>
      </w:r>
    </w:p>
    <w:p w:rsidR="00D147B0" w:rsidRPr="00D147B0" w:rsidRDefault="00D147B0" w:rsidP="00D147B0">
      <w:pPr>
        <w:widowControl w:val="0"/>
        <w:tabs>
          <w:tab w:val="clear" w:pos="1134"/>
        </w:tabs>
        <w:kinsoku/>
        <w:adjustRightInd w:val="0"/>
        <w:ind w:left="142"/>
        <w:textAlignment w:val="baseline"/>
        <w:rPr>
          <w:b/>
          <w:iCs/>
          <w:szCs w:val="24"/>
        </w:rPr>
      </w:pPr>
      <w:r w:rsidRPr="00D147B0">
        <w:rPr>
          <w:b/>
          <w:iCs/>
          <w:szCs w:val="24"/>
        </w:rPr>
        <w:t>9.3. Устранение дефектов в Работах.</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D147B0">
        <w:rPr>
          <w:szCs w:val="24"/>
        </w:rPr>
        <w:t>дневный</w:t>
      </w:r>
      <w:proofErr w:type="spellEnd"/>
      <w:r w:rsidRPr="00D147B0">
        <w:rPr>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D147B0" w:rsidRPr="00D147B0" w:rsidRDefault="00D147B0" w:rsidP="00D147B0">
      <w:pPr>
        <w:widowControl w:val="0"/>
        <w:tabs>
          <w:tab w:val="clear" w:pos="1134"/>
        </w:tabs>
        <w:kinsoku/>
        <w:adjustRightInd w:val="0"/>
        <w:ind w:left="142"/>
        <w:textAlignment w:val="baseline"/>
        <w:rPr>
          <w:iCs/>
          <w:szCs w:val="24"/>
        </w:rPr>
      </w:pPr>
      <w:r w:rsidRPr="00D147B0">
        <w:rPr>
          <w:b/>
          <w:iCs/>
          <w:szCs w:val="24"/>
        </w:rPr>
        <w:t>9.4. Гарантийный срок.</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9.4.1. Срок гарантии на Работы, выполненные Подрядчиком по настоящему Договору, устанавливается продолжительностью 12 месяцев с момента подписания </w:t>
      </w:r>
      <w:r w:rsidRPr="00D147B0">
        <w:rPr>
          <w:bCs/>
          <w:szCs w:val="24"/>
        </w:rPr>
        <w:t>Акта приемки законченного строительством объекта</w:t>
      </w:r>
      <w:r w:rsidRPr="00D147B0">
        <w:rPr>
          <w:szCs w:val="24"/>
        </w:rPr>
        <w:t>, за исключением случаев преднамеренного повреждения его со стороны третьих лиц.</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9.4.2. Если в течение Гарантийного срока в процессе эксплуатации Объекта будут </w:t>
      </w:r>
      <w:r w:rsidRPr="00D147B0">
        <w:rPr>
          <w:szCs w:val="24"/>
        </w:rPr>
        <w:lastRenderedPageBreak/>
        <w:t>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9.4.4. Срок устранения дефектов составляет 10 дней с момента их выявления и составления соответствующего акта.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 </w:t>
      </w:r>
    </w:p>
    <w:p w:rsidR="00D147B0" w:rsidRPr="00D147B0" w:rsidRDefault="00D147B0" w:rsidP="00D147B0">
      <w:pPr>
        <w:shd w:val="clear" w:color="auto" w:fill="FFFFFF"/>
        <w:tabs>
          <w:tab w:val="clear" w:pos="1134"/>
        </w:tabs>
        <w:kinsoku/>
        <w:overflowPunct/>
        <w:autoSpaceDE/>
        <w:autoSpaceDN/>
        <w:spacing w:before="14" w:after="14"/>
        <w:ind w:left="142"/>
        <w:jc w:val="center"/>
        <w:rPr>
          <w:b/>
          <w:bCs/>
          <w:szCs w:val="24"/>
          <w:lang w:eastAsia="en-US"/>
        </w:rPr>
      </w:pPr>
      <w:r w:rsidRPr="00D147B0">
        <w:rPr>
          <w:b/>
          <w:bCs/>
          <w:szCs w:val="24"/>
          <w:lang w:eastAsia="en-US"/>
        </w:rPr>
        <w:t>10. Порядок осуществления работ</w:t>
      </w:r>
    </w:p>
    <w:p w:rsidR="00D147B0" w:rsidRPr="00D147B0" w:rsidRDefault="00D147B0" w:rsidP="00D147B0">
      <w:pPr>
        <w:shd w:val="clear" w:color="auto" w:fill="FFFFFF"/>
        <w:tabs>
          <w:tab w:val="clear" w:pos="1134"/>
        </w:tabs>
        <w:kinsoku/>
        <w:overflowPunct/>
        <w:autoSpaceDE/>
        <w:autoSpaceDN/>
        <w:spacing w:before="14" w:after="14"/>
        <w:ind w:left="142"/>
        <w:jc w:val="center"/>
        <w:rPr>
          <w:bCs/>
          <w:szCs w:val="24"/>
          <w:lang w:eastAsia="en-US"/>
        </w:rPr>
      </w:pPr>
    </w:p>
    <w:p w:rsidR="00D147B0" w:rsidRPr="00D147B0" w:rsidRDefault="00D147B0" w:rsidP="00D147B0">
      <w:pPr>
        <w:widowControl w:val="0"/>
        <w:shd w:val="clear" w:color="auto" w:fill="FFFFFF"/>
        <w:tabs>
          <w:tab w:val="clear" w:pos="1134"/>
          <w:tab w:val="left" w:pos="1701"/>
        </w:tabs>
        <w:kinsoku/>
        <w:overflowPunct/>
        <w:autoSpaceDE/>
        <w:autoSpaceDN/>
        <w:spacing w:before="14" w:after="14"/>
        <w:ind w:left="142"/>
        <w:rPr>
          <w:rFonts w:eastAsia="MS Mincho"/>
          <w:szCs w:val="24"/>
          <w:lang w:eastAsia="en-US"/>
        </w:rPr>
      </w:pPr>
      <w:r w:rsidRPr="00D147B0">
        <w:rPr>
          <w:rFonts w:eastAsia="MS Mincho"/>
          <w:szCs w:val="24"/>
          <w:lang w:eastAsia="en-US"/>
        </w:rPr>
        <w:t>10.1. 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D147B0" w:rsidRPr="00D147B0" w:rsidRDefault="00D147B0" w:rsidP="00D147B0">
      <w:pPr>
        <w:widowControl w:val="0"/>
        <w:shd w:val="clear" w:color="auto" w:fill="FFFFFF"/>
        <w:tabs>
          <w:tab w:val="clear" w:pos="1134"/>
          <w:tab w:val="left" w:pos="1701"/>
        </w:tabs>
        <w:kinsoku/>
        <w:overflowPunct/>
        <w:autoSpaceDE/>
        <w:autoSpaceDN/>
        <w:spacing w:before="14" w:after="14"/>
        <w:ind w:left="142"/>
        <w:rPr>
          <w:rFonts w:eastAsia="MS Mincho"/>
          <w:szCs w:val="24"/>
          <w:lang w:eastAsia="en-US"/>
        </w:rPr>
      </w:pPr>
      <w:r w:rsidRPr="00D147B0">
        <w:rPr>
          <w:rFonts w:eastAsia="MS Mincho"/>
          <w:szCs w:val="24"/>
          <w:lang w:eastAsia="en-US"/>
        </w:rPr>
        <w:t>Представители Заказчика беспрепятственно осуществляют технический надзор в любое время в течение всего периода осуществления работ.</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10.2. До начала производства работ Подрядчик, в обязательном порядке, предоставляет Заказчику следующие документы:</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 xml:space="preserve">10.2.1. Заверенные копии приказов о назначении своих ответственных представителей на объекте: </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 специалиста, осуществляющего строительный контроль со стороны подрядчика;</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 ответственного лица за производство работ;</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10.2.3. Проект производства работ с содержанием конкретных мероприятий по защите работающих.</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10.2.4. Акт-допуск на производство работ, список работников для оформления пропуска на территорию предприятия и т.д.</w:t>
      </w:r>
    </w:p>
    <w:p w:rsidR="00D147B0" w:rsidRPr="00D147B0" w:rsidRDefault="00D147B0" w:rsidP="00D147B0">
      <w:pPr>
        <w:shd w:val="clear" w:color="auto" w:fill="FFFFFF"/>
        <w:tabs>
          <w:tab w:val="clear" w:pos="1134"/>
          <w:tab w:val="left" w:pos="709"/>
          <w:tab w:val="num" w:pos="1980"/>
        </w:tabs>
        <w:kinsoku/>
        <w:overflowPunct/>
        <w:autoSpaceDE/>
        <w:autoSpaceDN/>
        <w:ind w:left="142"/>
        <w:rPr>
          <w:rFonts w:eastAsia="MS Mincho"/>
          <w:szCs w:val="24"/>
          <w:lang w:eastAsia="en-US"/>
        </w:rPr>
      </w:pPr>
      <w:r w:rsidRPr="00D147B0">
        <w:rPr>
          <w:rFonts w:eastAsia="MS Mincho"/>
          <w:szCs w:val="24"/>
          <w:lang w:eastAsia="en-US"/>
        </w:rPr>
        <w:t>10.3. Подрядчик выполняет работы на основании переданной Заказчиком по подписанному с обеих сторон акту приема – передачи проектной и иной технической документации.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D147B0" w:rsidRPr="00D147B0" w:rsidRDefault="00D147B0" w:rsidP="00D147B0">
      <w:pPr>
        <w:shd w:val="clear" w:color="auto" w:fill="FFFFFF"/>
        <w:tabs>
          <w:tab w:val="clear" w:pos="1134"/>
        </w:tabs>
        <w:kinsoku/>
        <w:overflowPunct/>
        <w:autoSpaceDE/>
        <w:autoSpaceDN/>
        <w:spacing w:before="14" w:after="14"/>
        <w:ind w:left="142"/>
        <w:contextualSpacing/>
        <w:rPr>
          <w:szCs w:val="24"/>
          <w:lang w:eastAsia="en-US"/>
        </w:rPr>
      </w:pPr>
      <w:r w:rsidRPr="00D147B0">
        <w:rPr>
          <w:szCs w:val="24"/>
          <w:lang w:eastAsia="en-US"/>
        </w:rPr>
        <w:t xml:space="preserve">10.4. С момента начала работ и до их завершения Подрядчик ведет: </w:t>
      </w:r>
    </w:p>
    <w:p w:rsidR="00D147B0" w:rsidRPr="00D147B0" w:rsidRDefault="00D147B0" w:rsidP="00D147B0">
      <w:pPr>
        <w:tabs>
          <w:tab w:val="clear" w:pos="1134"/>
        </w:tabs>
        <w:kinsoku/>
        <w:overflowPunct/>
        <w:ind w:left="142"/>
        <w:rPr>
          <w:szCs w:val="24"/>
          <w:lang w:eastAsia="en-US"/>
        </w:rPr>
      </w:pPr>
      <w:r w:rsidRPr="00D147B0">
        <w:rPr>
          <w:szCs w:val="24"/>
          <w:lang w:eastAsia="en-US"/>
        </w:rPr>
        <w:t xml:space="preserve">10.4.1. Общий журнал работ по форме № КС-6 в порядке, предусмотренном постановлением Госкомстата Российской Федерации от 30.10.1997 N 71а, </w:t>
      </w:r>
      <w:r w:rsidRPr="00D147B0">
        <w:rPr>
          <w:i/>
          <w:szCs w:val="24"/>
          <w:lang w:eastAsia="en-US"/>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Pr="00D147B0">
        <w:rPr>
          <w:szCs w:val="24"/>
          <w:lang w:eastAsia="en-US"/>
        </w:rPr>
        <w:t xml:space="preserve"> – Общий журнал работ по форме и в порядке, предусмотренных</w:t>
      </w:r>
      <w:r w:rsidRPr="00D147B0">
        <w:rPr>
          <w:color w:val="FF0000"/>
          <w:szCs w:val="24"/>
          <w:lang w:eastAsia="en-US"/>
        </w:rPr>
        <w:t xml:space="preserve"> </w:t>
      </w:r>
      <w:r w:rsidRPr="00D147B0">
        <w:rPr>
          <w:szCs w:val="24"/>
          <w:lang w:eastAsia="en-US"/>
        </w:rPr>
        <w:t>приказом Ростехнадзора от 12.01.2007г № 7  (РД-11-05-2007).</w:t>
      </w:r>
    </w:p>
    <w:p w:rsidR="00D147B0" w:rsidRPr="00D147B0" w:rsidRDefault="00D147B0" w:rsidP="00D147B0">
      <w:pPr>
        <w:tabs>
          <w:tab w:val="clear" w:pos="1134"/>
        </w:tabs>
        <w:kinsoku/>
        <w:overflowPunct/>
        <w:ind w:left="142"/>
        <w:rPr>
          <w:rFonts w:eastAsia="Calibri"/>
          <w:szCs w:val="24"/>
          <w:lang w:eastAsia="en-US"/>
        </w:rPr>
      </w:pPr>
      <w:r w:rsidRPr="00D147B0">
        <w:rPr>
          <w:rFonts w:eastAsia="Calibri"/>
          <w:szCs w:val="24"/>
          <w:lang w:eastAsia="en-US"/>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D147B0" w:rsidRPr="00D147B0" w:rsidRDefault="00D147B0" w:rsidP="00D147B0">
      <w:pPr>
        <w:tabs>
          <w:tab w:val="clear" w:pos="1134"/>
        </w:tabs>
        <w:kinsoku/>
        <w:overflowPunct/>
        <w:ind w:left="142"/>
        <w:rPr>
          <w:szCs w:val="24"/>
          <w:lang w:eastAsia="en-US"/>
        </w:rPr>
      </w:pPr>
      <w:r w:rsidRPr="00D147B0">
        <w:rPr>
          <w:szCs w:val="24"/>
          <w:lang w:eastAsia="en-US"/>
        </w:rPr>
        <w:t xml:space="preserve">Общий журнал работ по форме Ростехнадзора является основным документом, отражающим последовательность осуществления строительства, реконструкции, капитального ремонта объекта </w:t>
      </w:r>
      <w:r w:rsidRPr="00D147B0">
        <w:rPr>
          <w:szCs w:val="24"/>
          <w:lang w:eastAsia="en-US"/>
        </w:rPr>
        <w:lastRenderedPageBreak/>
        <w:t>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D147B0" w:rsidRPr="00D147B0" w:rsidRDefault="00D147B0" w:rsidP="00D147B0">
      <w:pPr>
        <w:shd w:val="clear" w:color="auto" w:fill="FFFFFF"/>
        <w:tabs>
          <w:tab w:val="clear" w:pos="1134"/>
        </w:tabs>
        <w:kinsoku/>
        <w:overflowPunct/>
        <w:autoSpaceDE/>
        <w:autoSpaceDN/>
        <w:spacing w:before="14" w:after="14"/>
        <w:ind w:left="142"/>
        <w:rPr>
          <w:szCs w:val="24"/>
          <w:lang w:eastAsia="en-US"/>
        </w:rPr>
      </w:pPr>
      <w:r w:rsidRPr="00D147B0">
        <w:rPr>
          <w:szCs w:val="24"/>
          <w:lang w:eastAsia="en-US"/>
        </w:rPr>
        <w:t>Общий журнал работ является обязательным приложением к Акту ввода объекта в эксплуатацию и неотъемлемой частью исполнительной документации.</w:t>
      </w:r>
    </w:p>
    <w:p w:rsidR="00D147B0" w:rsidRPr="00D147B0" w:rsidRDefault="00D147B0" w:rsidP="00D147B0">
      <w:pPr>
        <w:shd w:val="clear" w:color="auto" w:fill="FFFFFF"/>
        <w:tabs>
          <w:tab w:val="clear" w:pos="1134"/>
        </w:tabs>
        <w:kinsoku/>
        <w:overflowPunct/>
        <w:autoSpaceDE/>
        <w:autoSpaceDN/>
        <w:spacing w:before="14" w:after="14"/>
        <w:ind w:left="142"/>
        <w:rPr>
          <w:szCs w:val="24"/>
          <w:lang w:eastAsia="en-US"/>
        </w:rPr>
      </w:pPr>
      <w:r w:rsidRPr="00D147B0">
        <w:rPr>
          <w:szCs w:val="24"/>
          <w:lang w:eastAsia="en-US"/>
        </w:rPr>
        <w:t>10.4.2.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D147B0" w:rsidRPr="00D147B0" w:rsidRDefault="00D147B0" w:rsidP="00D147B0">
      <w:pPr>
        <w:tabs>
          <w:tab w:val="clear" w:pos="1134"/>
        </w:tabs>
        <w:kinsoku/>
        <w:overflowPunct/>
        <w:ind w:left="142"/>
        <w:rPr>
          <w:rFonts w:eastAsia="Calibri"/>
          <w:szCs w:val="24"/>
          <w:lang w:eastAsia="en-US"/>
        </w:rPr>
      </w:pPr>
      <w:r w:rsidRPr="00D147B0">
        <w:rPr>
          <w:rFonts w:eastAsia="Calibri"/>
          <w:szCs w:val="24"/>
          <w:lang w:eastAsia="en-US"/>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D147B0" w:rsidRPr="00D147B0" w:rsidRDefault="00D147B0" w:rsidP="00D147B0">
      <w:pPr>
        <w:widowControl w:val="0"/>
        <w:shd w:val="clear" w:color="auto" w:fill="FFFFFF"/>
        <w:tabs>
          <w:tab w:val="clear" w:pos="1134"/>
        </w:tabs>
        <w:kinsoku/>
        <w:overflowPunct/>
        <w:autoSpaceDE/>
        <w:autoSpaceDN/>
        <w:spacing w:before="14" w:after="14"/>
        <w:ind w:left="142"/>
        <w:contextualSpacing/>
        <w:rPr>
          <w:szCs w:val="24"/>
          <w:lang w:eastAsia="en-US"/>
        </w:rPr>
      </w:pPr>
      <w:r w:rsidRPr="00D147B0">
        <w:rPr>
          <w:szCs w:val="24"/>
          <w:lang w:eastAsia="en-US"/>
        </w:rPr>
        <w:t>10.4.3. Журналы специальных работ в соответствии проектной документацией.</w:t>
      </w:r>
    </w:p>
    <w:p w:rsidR="00D147B0" w:rsidRPr="00D147B0" w:rsidRDefault="00D147B0" w:rsidP="00D147B0">
      <w:pPr>
        <w:widowControl w:val="0"/>
        <w:shd w:val="clear" w:color="auto" w:fill="FFFFFF"/>
        <w:tabs>
          <w:tab w:val="clear" w:pos="1134"/>
          <w:tab w:val="left" w:pos="709"/>
        </w:tabs>
        <w:kinsoku/>
        <w:overflowPunct/>
        <w:autoSpaceDE/>
        <w:autoSpaceDN/>
        <w:spacing w:before="14" w:after="14"/>
        <w:ind w:left="142"/>
        <w:rPr>
          <w:rFonts w:eastAsia="MS Mincho"/>
          <w:szCs w:val="24"/>
          <w:lang w:eastAsia="en-US"/>
        </w:rPr>
      </w:pPr>
      <w:r w:rsidRPr="00D147B0">
        <w:rPr>
          <w:rFonts w:eastAsia="MS Mincho"/>
          <w:szCs w:val="24"/>
          <w:lang w:eastAsia="en-US"/>
        </w:rPr>
        <w:t>10.5.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D147B0" w:rsidRPr="00D147B0" w:rsidRDefault="00D147B0" w:rsidP="00D147B0">
      <w:pPr>
        <w:widowControl w:val="0"/>
        <w:shd w:val="clear" w:color="auto" w:fill="FFFFFF"/>
        <w:tabs>
          <w:tab w:val="clear" w:pos="1134"/>
        </w:tabs>
        <w:kinsoku/>
        <w:overflowPunct/>
        <w:adjustRightInd w:val="0"/>
        <w:ind w:left="142"/>
        <w:rPr>
          <w:rFonts w:eastAsia="MS Mincho"/>
          <w:szCs w:val="24"/>
          <w:lang w:eastAsia="en-US"/>
        </w:rPr>
      </w:pPr>
      <w:r w:rsidRPr="00D147B0">
        <w:rPr>
          <w:rFonts w:eastAsia="MS Mincho"/>
          <w:szCs w:val="24"/>
          <w:lang w:eastAsia="en-US"/>
        </w:rPr>
        <w:t>10.6.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D147B0" w:rsidRPr="00D147B0" w:rsidRDefault="00D147B0" w:rsidP="00D147B0">
      <w:pPr>
        <w:shd w:val="clear" w:color="auto" w:fill="FFFFFF"/>
        <w:tabs>
          <w:tab w:val="clear" w:pos="1134"/>
          <w:tab w:val="left" w:pos="709"/>
        </w:tabs>
        <w:kinsoku/>
        <w:overflowPunct/>
        <w:autoSpaceDE/>
        <w:autoSpaceDN/>
        <w:ind w:left="142"/>
        <w:rPr>
          <w:rFonts w:eastAsia="MS Mincho"/>
          <w:szCs w:val="24"/>
          <w:lang w:eastAsia="en-US"/>
        </w:rPr>
      </w:pPr>
      <w:r w:rsidRPr="00D147B0">
        <w:rPr>
          <w:rFonts w:eastAsia="MS Mincho"/>
          <w:szCs w:val="24"/>
          <w:lang w:eastAsia="en-US"/>
        </w:rPr>
        <w:t xml:space="preserve">10.7.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D147B0" w:rsidRPr="00D147B0" w:rsidRDefault="00D147B0" w:rsidP="00D147B0">
      <w:pPr>
        <w:widowControl w:val="0"/>
        <w:shd w:val="clear" w:color="auto" w:fill="FFFFFF"/>
        <w:tabs>
          <w:tab w:val="clear" w:pos="1134"/>
        </w:tabs>
        <w:kinsoku/>
        <w:overflowPunct/>
        <w:autoSpaceDE/>
        <w:autoSpaceDN/>
        <w:ind w:left="142"/>
        <w:rPr>
          <w:rFonts w:eastAsia="MS Mincho"/>
          <w:szCs w:val="24"/>
          <w:lang w:eastAsia="en-US"/>
        </w:rPr>
      </w:pPr>
      <w:r w:rsidRPr="00D147B0">
        <w:rPr>
          <w:rFonts w:eastAsia="MS Mincho"/>
          <w:szCs w:val="24"/>
          <w:lang w:eastAsia="en-US"/>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D147B0" w:rsidRPr="00D147B0" w:rsidRDefault="00D147B0" w:rsidP="00D147B0">
      <w:pPr>
        <w:widowControl w:val="0"/>
        <w:shd w:val="clear" w:color="auto" w:fill="FFFFFF"/>
        <w:tabs>
          <w:tab w:val="clear" w:pos="1134"/>
        </w:tabs>
        <w:kinsoku/>
        <w:overflowPunct/>
        <w:autoSpaceDE/>
        <w:autoSpaceDN/>
        <w:ind w:left="142"/>
        <w:rPr>
          <w:rFonts w:eastAsia="MS Mincho"/>
          <w:szCs w:val="24"/>
          <w:lang w:eastAsia="en-US"/>
        </w:rPr>
      </w:pPr>
      <w:r w:rsidRPr="00D147B0">
        <w:rPr>
          <w:rFonts w:eastAsia="MS Mincho"/>
          <w:szCs w:val="24"/>
          <w:lang w:eastAsia="en-US"/>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D147B0" w:rsidRPr="00D147B0" w:rsidRDefault="00D147B0" w:rsidP="00D147B0">
      <w:pPr>
        <w:tabs>
          <w:tab w:val="clear" w:pos="1134"/>
        </w:tabs>
        <w:kinsoku/>
        <w:overflowPunct/>
        <w:autoSpaceDE/>
        <w:autoSpaceDN/>
        <w:ind w:left="142"/>
        <w:rPr>
          <w:rFonts w:eastAsia="MS Mincho"/>
          <w:szCs w:val="24"/>
          <w:lang w:eastAsia="en-US"/>
        </w:rPr>
      </w:pPr>
      <w:r w:rsidRPr="00D147B0">
        <w:rPr>
          <w:rFonts w:eastAsia="MS Mincho"/>
          <w:szCs w:val="24"/>
          <w:lang w:eastAsia="en-US"/>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D147B0" w:rsidRPr="00D147B0" w:rsidRDefault="00D147B0" w:rsidP="00D147B0">
      <w:pPr>
        <w:tabs>
          <w:tab w:val="clear" w:pos="1134"/>
        </w:tabs>
        <w:kinsoku/>
        <w:overflowPunct/>
        <w:autoSpaceDE/>
        <w:autoSpaceDN/>
        <w:ind w:left="142"/>
        <w:rPr>
          <w:rFonts w:eastAsia="MS Mincho"/>
          <w:szCs w:val="24"/>
          <w:u w:val="single"/>
          <w:lang w:eastAsia="en-US"/>
        </w:rPr>
      </w:pPr>
      <w:r w:rsidRPr="00D147B0">
        <w:rPr>
          <w:rFonts w:eastAsia="MS Mincho"/>
          <w:szCs w:val="24"/>
          <w:lang w:eastAsia="en-US"/>
        </w:rPr>
        <w:t xml:space="preserve">10.8.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D147B0" w:rsidRPr="00D147B0" w:rsidRDefault="00D147B0" w:rsidP="00D147B0">
      <w:pPr>
        <w:widowControl w:val="0"/>
        <w:shd w:val="clear" w:color="auto" w:fill="FFFFFF"/>
        <w:tabs>
          <w:tab w:val="clear" w:pos="1134"/>
          <w:tab w:val="num" w:pos="0"/>
          <w:tab w:val="left" w:pos="900"/>
        </w:tabs>
        <w:kinsoku/>
        <w:overflowPunct/>
        <w:autoSpaceDE/>
        <w:autoSpaceDN/>
        <w:spacing w:before="14" w:after="14"/>
        <w:ind w:left="142"/>
        <w:rPr>
          <w:rFonts w:eastAsia="MS Mincho"/>
          <w:szCs w:val="24"/>
          <w:lang w:eastAsia="en-US"/>
        </w:rPr>
      </w:pPr>
      <w:r w:rsidRPr="00D147B0">
        <w:rPr>
          <w:rFonts w:eastAsia="MS Mincho"/>
          <w:szCs w:val="24"/>
          <w:lang w:eastAsia="en-US"/>
        </w:rPr>
        <w:t>10.9.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D147B0" w:rsidRPr="00D147B0" w:rsidRDefault="00D147B0" w:rsidP="00D147B0">
      <w:pPr>
        <w:widowControl w:val="0"/>
        <w:shd w:val="clear" w:color="auto" w:fill="FFFFFF"/>
        <w:tabs>
          <w:tab w:val="clear" w:pos="1134"/>
          <w:tab w:val="num" w:pos="0"/>
          <w:tab w:val="left" w:pos="900"/>
        </w:tabs>
        <w:kinsoku/>
        <w:overflowPunct/>
        <w:autoSpaceDE/>
        <w:autoSpaceDN/>
        <w:spacing w:before="14" w:after="14"/>
        <w:ind w:left="142"/>
        <w:rPr>
          <w:rFonts w:eastAsia="MS Mincho"/>
          <w:szCs w:val="24"/>
          <w:lang w:eastAsia="en-US"/>
        </w:rPr>
      </w:pPr>
      <w:r w:rsidRPr="00D147B0">
        <w:rPr>
          <w:rFonts w:eastAsia="MS Mincho"/>
          <w:szCs w:val="24"/>
          <w:lang w:eastAsia="en-US"/>
        </w:rPr>
        <w:t>10.10.</w:t>
      </w:r>
      <w:r w:rsidRPr="00D147B0">
        <w:rPr>
          <w:szCs w:val="24"/>
          <w:lang w:eastAsia="en-US"/>
        </w:rPr>
        <w:t xml:space="preserve"> </w:t>
      </w:r>
      <w:r w:rsidRPr="00D147B0">
        <w:rPr>
          <w:rFonts w:eastAsia="MS Mincho"/>
          <w:szCs w:val="24"/>
          <w:lang w:eastAsia="en-US"/>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D147B0" w:rsidRPr="00D147B0" w:rsidRDefault="00D147B0" w:rsidP="00D147B0">
      <w:pPr>
        <w:shd w:val="clear" w:color="auto" w:fill="FFFFFF"/>
        <w:tabs>
          <w:tab w:val="clear" w:pos="1134"/>
          <w:tab w:val="left" w:pos="709"/>
          <w:tab w:val="num" w:pos="1980"/>
        </w:tabs>
        <w:kinsoku/>
        <w:overflowPunct/>
        <w:autoSpaceDE/>
        <w:autoSpaceDN/>
        <w:spacing w:before="14" w:after="14"/>
        <w:ind w:left="142"/>
        <w:rPr>
          <w:bCs/>
          <w:szCs w:val="24"/>
          <w:lang w:eastAsia="en-US"/>
        </w:rPr>
      </w:pPr>
      <w:r w:rsidRPr="00D147B0">
        <w:rPr>
          <w:bCs/>
          <w:szCs w:val="24"/>
          <w:lang w:eastAsia="en-US"/>
        </w:rPr>
        <w:lastRenderedPageBreak/>
        <w:t>10.11. В случае необходимости осуществления непредвиденных работ и затрат Подрядчик обязан направить письменное уведомление Заказчику о возникновении непредвиденных работ и затрат.</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11. Сдача и приемка выполненных Работ</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11.1.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производства работ (Приложение №3 к настоящему договору), в части, не затронутой такой корректировкой.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Подрядчик обязан представлять формы КС-2, КС-3 Заказчику не позднее 25 (двадцать пятого) числа месяца окончания этапа работ.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прочность)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11.6. Приемка объекта в целом осуществляется Приемочной комиссией. Состав комиссии </w:t>
      </w:r>
      <w:r w:rsidRPr="00D147B0">
        <w:rPr>
          <w:szCs w:val="24"/>
        </w:rPr>
        <w:lastRenderedPageBreak/>
        <w:t>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shd w:val="clear" w:color="auto" w:fill="FFFFFF"/>
        <w:tabs>
          <w:tab w:val="clear" w:pos="1134"/>
          <w:tab w:val="left" w:pos="1440"/>
        </w:tabs>
        <w:kinsoku/>
        <w:overflowPunct/>
        <w:autoSpaceDE/>
        <w:autoSpaceDN/>
        <w:spacing w:before="14" w:after="14"/>
        <w:ind w:left="142"/>
        <w:jc w:val="center"/>
        <w:rPr>
          <w:b/>
          <w:bCs/>
          <w:szCs w:val="24"/>
          <w:lang w:eastAsia="en-US"/>
        </w:rPr>
      </w:pPr>
      <w:r w:rsidRPr="00D147B0">
        <w:rPr>
          <w:b/>
          <w:bCs/>
          <w:szCs w:val="24"/>
          <w:lang w:eastAsia="en-US"/>
        </w:rPr>
        <w:t>12. Право собственности</w:t>
      </w:r>
    </w:p>
    <w:p w:rsidR="00D147B0" w:rsidRPr="00D147B0" w:rsidRDefault="00D147B0" w:rsidP="00D147B0">
      <w:pPr>
        <w:shd w:val="clear" w:color="auto" w:fill="FFFFFF"/>
        <w:tabs>
          <w:tab w:val="clear" w:pos="1134"/>
          <w:tab w:val="left" w:pos="1440"/>
        </w:tabs>
        <w:kinsoku/>
        <w:overflowPunct/>
        <w:autoSpaceDE/>
        <w:autoSpaceDN/>
        <w:spacing w:before="14" w:after="14"/>
        <w:ind w:left="142"/>
        <w:rPr>
          <w:szCs w:val="24"/>
          <w:lang w:eastAsia="en-US"/>
        </w:rPr>
      </w:pPr>
    </w:p>
    <w:p w:rsidR="00D147B0" w:rsidRPr="00D147B0" w:rsidRDefault="00D147B0" w:rsidP="00D147B0">
      <w:pPr>
        <w:shd w:val="clear" w:color="auto" w:fill="FFFFFF"/>
        <w:tabs>
          <w:tab w:val="clear" w:pos="1134"/>
          <w:tab w:val="left" w:pos="1440"/>
        </w:tabs>
        <w:kinsoku/>
        <w:overflowPunct/>
        <w:autoSpaceDE/>
        <w:autoSpaceDN/>
        <w:spacing w:before="14" w:after="14"/>
        <w:ind w:left="142"/>
        <w:rPr>
          <w:szCs w:val="24"/>
          <w:lang w:eastAsia="en-US"/>
        </w:rPr>
      </w:pPr>
      <w:r w:rsidRPr="00D147B0">
        <w:rPr>
          <w:szCs w:val="24"/>
          <w:lang w:eastAsia="en-US"/>
        </w:rPr>
        <w:t>12.1. Право собственности на объект возникает у Заказчика после:</w:t>
      </w:r>
    </w:p>
    <w:p w:rsidR="00D147B0" w:rsidRPr="00D147B0" w:rsidRDefault="00D147B0" w:rsidP="00D147B0">
      <w:pPr>
        <w:shd w:val="clear" w:color="auto" w:fill="FFFFFF"/>
        <w:tabs>
          <w:tab w:val="clear" w:pos="1134"/>
          <w:tab w:val="left" w:pos="1440"/>
        </w:tabs>
        <w:kinsoku/>
        <w:overflowPunct/>
        <w:autoSpaceDE/>
        <w:autoSpaceDN/>
        <w:spacing w:before="14" w:after="14"/>
        <w:ind w:left="142"/>
        <w:rPr>
          <w:szCs w:val="24"/>
          <w:lang w:eastAsia="en-US"/>
        </w:rPr>
      </w:pPr>
      <w:r w:rsidRPr="00D147B0">
        <w:rPr>
          <w:szCs w:val="24"/>
          <w:lang w:eastAsia="en-US"/>
        </w:rPr>
        <w:t>- подписания акта приемки законченного строительством объекта приемочной комиссией (КС-14);</w:t>
      </w:r>
    </w:p>
    <w:p w:rsidR="00D147B0" w:rsidRPr="00D147B0" w:rsidRDefault="00D147B0" w:rsidP="00D147B0">
      <w:pPr>
        <w:shd w:val="clear" w:color="auto" w:fill="FFFFFF"/>
        <w:tabs>
          <w:tab w:val="clear" w:pos="1134"/>
          <w:tab w:val="left" w:pos="0"/>
        </w:tabs>
        <w:kinsoku/>
        <w:overflowPunct/>
        <w:autoSpaceDE/>
        <w:autoSpaceDN/>
        <w:spacing w:before="14" w:after="14"/>
        <w:ind w:left="142"/>
        <w:rPr>
          <w:szCs w:val="24"/>
          <w:lang w:eastAsia="en-US"/>
        </w:rPr>
      </w:pPr>
      <w:r w:rsidRPr="00D147B0">
        <w:rPr>
          <w:szCs w:val="24"/>
          <w:lang w:eastAsia="en-US"/>
        </w:rPr>
        <w:t xml:space="preserve">- государственной регистрации права собственности на объект (для объектов недвижимого имущества). </w:t>
      </w:r>
    </w:p>
    <w:p w:rsidR="00D147B0" w:rsidRPr="00D147B0" w:rsidRDefault="00D147B0" w:rsidP="00D147B0">
      <w:pPr>
        <w:shd w:val="clear" w:color="auto" w:fill="FFFFFF"/>
        <w:tabs>
          <w:tab w:val="clear" w:pos="1134"/>
          <w:tab w:val="left" w:pos="1440"/>
        </w:tabs>
        <w:kinsoku/>
        <w:overflowPunct/>
        <w:autoSpaceDE/>
        <w:autoSpaceDN/>
        <w:spacing w:before="14" w:after="14"/>
        <w:ind w:left="142"/>
        <w:rPr>
          <w:szCs w:val="24"/>
          <w:lang w:eastAsia="en-US"/>
        </w:rPr>
      </w:pPr>
      <w:r w:rsidRPr="00D147B0">
        <w:rPr>
          <w:szCs w:val="24"/>
          <w:lang w:eastAsia="en-US"/>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rsidR="00D147B0" w:rsidRPr="00D147B0" w:rsidRDefault="00D147B0" w:rsidP="00D147B0">
      <w:pPr>
        <w:shd w:val="clear" w:color="auto" w:fill="FFFFFF"/>
        <w:tabs>
          <w:tab w:val="clear" w:pos="1134"/>
          <w:tab w:val="left" w:pos="1440"/>
        </w:tabs>
        <w:kinsoku/>
        <w:overflowPunct/>
        <w:autoSpaceDE/>
        <w:autoSpaceDN/>
        <w:spacing w:before="14" w:after="14"/>
        <w:ind w:left="142"/>
        <w:rPr>
          <w:szCs w:val="24"/>
          <w:lang w:eastAsia="en-US"/>
        </w:rPr>
      </w:pPr>
      <w:r w:rsidRPr="00D147B0">
        <w:rPr>
          <w:szCs w:val="24"/>
          <w:lang w:eastAsia="en-US"/>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D147B0" w:rsidDel="00ED3EEC">
        <w:rPr>
          <w:szCs w:val="24"/>
          <w:lang w:eastAsia="en-US"/>
        </w:rPr>
        <w:t xml:space="preserve"> </w:t>
      </w:r>
      <w:r w:rsidRPr="00D147B0">
        <w:rPr>
          <w:szCs w:val="24"/>
          <w:lang w:eastAsia="en-US"/>
        </w:rPr>
        <w:t xml:space="preserve">До момента подписания </w:t>
      </w:r>
      <w:r w:rsidRPr="00D147B0">
        <w:rPr>
          <w:bCs/>
          <w:szCs w:val="24"/>
          <w:lang w:eastAsia="en-US"/>
        </w:rPr>
        <w:t>акта КС-11</w:t>
      </w:r>
      <w:r w:rsidRPr="00D147B0">
        <w:rPr>
          <w:szCs w:val="24"/>
          <w:lang w:eastAsia="en-US"/>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D147B0" w:rsidRPr="00D147B0" w:rsidRDefault="00D147B0" w:rsidP="00D147B0">
      <w:pPr>
        <w:shd w:val="clear" w:color="auto" w:fill="FFFFFF"/>
        <w:tabs>
          <w:tab w:val="clear" w:pos="1134"/>
          <w:tab w:val="left" w:pos="1440"/>
        </w:tabs>
        <w:kinsoku/>
        <w:overflowPunct/>
        <w:autoSpaceDE/>
        <w:autoSpaceDN/>
        <w:spacing w:before="14" w:after="14"/>
        <w:ind w:left="142"/>
        <w:rPr>
          <w:bCs/>
          <w:iCs/>
          <w:szCs w:val="24"/>
          <w:lang w:eastAsia="en-US"/>
        </w:rPr>
      </w:pPr>
      <w:r w:rsidRPr="00D147B0">
        <w:rPr>
          <w:szCs w:val="24"/>
          <w:lang w:eastAsia="en-US"/>
        </w:rPr>
        <w:t>12.2.</w:t>
      </w:r>
      <w:r w:rsidRPr="00D147B0">
        <w:rPr>
          <w:iCs/>
          <w:szCs w:val="24"/>
          <w:lang w:eastAsia="en-US"/>
        </w:rPr>
        <w:t xml:space="preserve"> </w:t>
      </w:r>
      <w:r w:rsidRPr="00D147B0">
        <w:rPr>
          <w:szCs w:val="24"/>
          <w:lang w:eastAsia="en-US"/>
        </w:rPr>
        <w:t xml:space="preserve"> </w:t>
      </w:r>
      <w:r w:rsidRPr="00D147B0">
        <w:rPr>
          <w:bCs/>
          <w:iCs/>
          <w:spacing w:val="6"/>
          <w:szCs w:val="24"/>
          <w:lang w:eastAsia="en-US"/>
        </w:rPr>
        <w:t>Подрядчик несет полную ответственность за обеспечение сохранности</w:t>
      </w:r>
      <w:r w:rsidRPr="00D147B0">
        <w:rPr>
          <w:bCs/>
          <w:iCs/>
          <w:szCs w:val="24"/>
          <w:lang w:eastAsia="en-US"/>
        </w:rPr>
        <w:t xml:space="preserve"> о</w:t>
      </w:r>
      <w:r w:rsidRPr="00D147B0">
        <w:rPr>
          <w:bCs/>
          <w:iCs/>
          <w:spacing w:val="2"/>
          <w:szCs w:val="24"/>
          <w:lang w:eastAsia="en-US"/>
        </w:rPr>
        <w:t xml:space="preserve">бъекта, оборудования и материалов, </w:t>
      </w:r>
      <w:r w:rsidRPr="00D147B0">
        <w:rPr>
          <w:szCs w:val="24"/>
          <w:lang w:eastAsia="en-US"/>
        </w:rPr>
        <w:t>с момента подписания акта передачи строительной площадки</w:t>
      </w:r>
      <w:r w:rsidRPr="00D147B0">
        <w:rPr>
          <w:bCs/>
          <w:iCs/>
          <w:spacing w:val="2"/>
          <w:szCs w:val="24"/>
          <w:lang w:eastAsia="en-US"/>
        </w:rPr>
        <w:t xml:space="preserve"> до дня </w:t>
      </w:r>
      <w:r w:rsidRPr="00D147B0">
        <w:rPr>
          <w:szCs w:val="24"/>
          <w:lang w:eastAsia="en-US"/>
        </w:rPr>
        <w:t xml:space="preserve">подписания </w:t>
      </w:r>
      <w:r w:rsidRPr="00D147B0">
        <w:rPr>
          <w:bCs/>
          <w:szCs w:val="24"/>
          <w:lang w:eastAsia="en-US"/>
        </w:rPr>
        <w:t>акта ввода в эксплуатацию</w:t>
      </w:r>
      <w:r w:rsidRPr="00D147B0">
        <w:rPr>
          <w:bCs/>
          <w:iCs/>
          <w:szCs w:val="24"/>
          <w:lang w:eastAsia="en-US"/>
        </w:rPr>
        <w:t xml:space="preserve">, после чего ответственность за их сохранность переходит к Заказчику. </w:t>
      </w:r>
    </w:p>
    <w:p w:rsidR="00D147B0" w:rsidRPr="00D147B0" w:rsidRDefault="00D147B0" w:rsidP="00D147B0">
      <w:pPr>
        <w:tabs>
          <w:tab w:val="clear" w:pos="1134"/>
          <w:tab w:val="left" w:pos="3720"/>
        </w:tabs>
        <w:kinsoku/>
        <w:overflowPunct/>
        <w:autoSpaceDE/>
        <w:autoSpaceDN/>
        <w:spacing w:before="14" w:after="14"/>
        <w:ind w:left="142"/>
        <w:rPr>
          <w:szCs w:val="24"/>
          <w:lang w:eastAsia="en-US"/>
        </w:rPr>
      </w:pPr>
      <w:r w:rsidRPr="00D147B0">
        <w:rPr>
          <w:szCs w:val="24"/>
          <w:lang w:eastAsia="en-US"/>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D147B0">
        <w:rPr>
          <w:bCs/>
          <w:szCs w:val="24"/>
          <w:lang w:eastAsia="en-US"/>
        </w:rPr>
        <w:t>акта ввода в эксплуатацию</w:t>
      </w:r>
      <w:r w:rsidRPr="00D147B0">
        <w:rPr>
          <w:szCs w:val="24"/>
          <w:lang w:eastAsia="en-US"/>
        </w:rPr>
        <w:t xml:space="preserve">, а также за любой вред или повреждение, ставшие явными после подписания </w:t>
      </w:r>
      <w:r w:rsidRPr="00D147B0">
        <w:rPr>
          <w:bCs/>
          <w:szCs w:val="24"/>
          <w:lang w:eastAsia="en-US"/>
        </w:rPr>
        <w:t>акта ввода в эксплуатацию</w:t>
      </w:r>
      <w:r w:rsidRPr="00D147B0">
        <w:rPr>
          <w:szCs w:val="24"/>
          <w:lang w:eastAsia="en-US"/>
        </w:rPr>
        <w:t xml:space="preserve">, но явившиеся следствием ранее случившегося события, за которое Подрядчик нес ответственность.  </w:t>
      </w:r>
    </w:p>
    <w:p w:rsidR="00D147B0" w:rsidRPr="00D147B0" w:rsidRDefault="00D147B0" w:rsidP="00D147B0">
      <w:pPr>
        <w:tabs>
          <w:tab w:val="clear" w:pos="1134"/>
          <w:tab w:val="left" w:pos="0"/>
          <w:tab w:val="left" w:pos="426"/>
          <w:tab w:val="left" w:pos="709"/>
        </w:tabs>
        <w:kinsoku/>
        <w:overflowPunct/>
        <w:adjustRightInd w:val="0"/>
        <w:ind w:left="142"/>
        <w:rPr>
          <w:szCs w:val="24"/>
          <w:lang w:eastAsia="en-US"/>
        </w:rPr>
      </w:pPr>
      <w:r w:rsidRPr="00D147B0">
        <w:rPr>
          <w:szCs w:val="24"/>
          <w:lang w:eastAsia="en-US"/>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D147B0" w:rsidRPr="00D147B0" w:rsidRDefault="00D147B0" w:rsidP="00D147B0">
      <w:pPr>
        <w:shd w:val="clear" w:color="auto" w:fill="FFFFFF"/>
        <w:tabs>
          <w:tab w:val="clear" w:pos="1134"/>
          <w:tab w:val="left" w:pos="1378"/>
          <w:tab w:val="left" w:pos="1440"/>
        </w:tabs>
        <w:kinsoku/>
        <w:overflowPunct/>
        <w:autoSpaceDE/>
        <w:autoSpaceDN/>
        <w:spacing w:before="14" w:after="14"/>
        <w:ind w:left="142"/>
        <w:rPr>
          <w:szCs w:val="24"/>
          <w:lang w:eastAsia="en-US"/>
        </w:rPr>
      </w:pPr>
      <w:r w:rsidRPr="00D147B0">
        <w:rPr>
          <w:szCs w:val="24"/>
          <w:lang w:eastAsia="en-US"/>
        </w:rPr>
        <w:t xml:space="preserve">12.5. Подрядчик не имеет права продавать или передавать строящийся или построенный объект, или его часть, а также документацию (в том числе в копиях, электронном виде) на него никакой третьей стороне. </w:t>
      </w:r>
    </w:p>
    <w:p w:rsidR="00D147B0" w:rsidRPr="00D147B0" w:rsidRDefault="00D147B0" w:rsidP="00D147B0">
      <w:pPr>
        <w:shd w:val="clear" w:color="auto" w:fill="FFFFFF"/>
        <w:tabs>
          <w:tab w:val="clear" w:pos="1134"/>
        </w:tabs>
        <w:kinsoku/>
        <w:overflowPunct/>
        <w:autoSpaceDE/>
        <w:autoSpaceDN/>
        <w:spacing w:before="14" w:after="14"/>
        <w:ind w:left="142"/>
        <w:rPr>
          <w:bCs/>
          <w:szCs w:val="24"/>
          <w:lang w:eastAsia="en-US"/>
        </w:rPr>
      </w:pPr>
    </w:p>
    <w:p w:rsidR="00D147B0" w:rsidRPr="00D147B0" w:rsidRDefault="00D147B0" w:rsidP="00D147B0">
      <w:pPr>
        <w:shd w:val="clear" w:color="auto" w:fill="FFFFFF"/>
        <w:tabs>
          <w:tab w:val="clear" w:pos="1134"/>
        </w:tabs>
        <w:kinsoku/>
        <w:overflowPunct/>
        <w:autoSpaceDE/>
        <w:autoSpaceDN/>
        <w:spacing w:before="14" w:after="14"/>
        <w:ind w:left="142"/>
        <w:jc w:val="center"/>
        <w:rPr>
          <w:b/>
          <w:bCs/>
          <w:szCs w:val="24"/>
          <w:lang w:eastAsia="en-US"/>
        </w:rPr>
      </w:pPr>
      <w:r w:rsidRPr="00D147B0">
        <w:rPr>
          <w:b/>
          <w:bCs/>
          <w:szCs w:val="24"/>
          <w:lang w:eastAsia="en-US"/>
        </w:rPr>
        <w:t>13. Права на результаты интеллектуальной деятельности</w:t>
      </w:r>
    </w:p>
    <w:p w:rsidR="00D147B0" w:rsidRPr="00D147B0" w:rsidRDefault="00D147B0" w:rsidP="00D147B0">
      <w:pPr>
        <w:shd w:val="clear" w:color="auto" w:fill="FFFFFF"/>
        <w:tabs>
          <w:tab w:val="clear" w:pos="1134"/>
        </w:tabs>
        <w:kinsoku/>
        <w:overflowPunct/>
        <w:autoSpaceDE/>
        <w:autoSpaceDN/>
        <w:spacing w:before="14" w:after="14"/>
        <w:ind w:left="142"/>
        <w:rPr>
          <w:b/>
          <w:szCs w:val="24"/>
          <w:lang w:eastAsia="en-US"/>
        </w:rPr>
      </w:pPr>
    </w:p>
    <w:p w:rsidR="00D147B0" w:rsidRPr="00D147B0" w:rsidRDefault="00D147B0" w:rsidP="00D147B0">
      <w:pPr>
        <w:shd w:val="clear" w:color="auto" w:fill="FFFFFF"/>
        <w:tabs>
          <w:tab w:val="clear" w:pos="1134"/>
          <w:tab w:val="left" w:pos="709"/>
          <w:tab w:val="left" w:pos="851"/>
        </w:tabs>
        <w:kinsoku/>
        <w:overflowPunct/>
        <w:autoSpaceDE/>
        <w:autoSpaceDN/>
        <w:spacing w:before="14" w:after="14"/>
        <w:ind w:left="142"/>
        <w:rPr>
          <w:szCs w:val="24"/>
          <w:lang w:eastAsia="en-US"/>
        </w:rPr>
      </w:pPr>
      <w:r w:rsidRPr="00D147B0">
        <w:rPr>
          <w:szCs w:val="24"/>
          <w:lang w:eastAsia="en-US"/>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D147B0" w:rsidRPr="00D147B0" w:rsidRDefault="00D147B0" w:rsidP="00D147B0">
      <w:pPr>
        <w:widowControl w:val="0"/>
        <w:shd w:val="clear" w:color="auto" w:fill="FFFFFF"/>
        <w:tabs>
          <w:tab w:val="clear" w:pos="1134"/>
          <w:tab w:val="left" w:pos="1181"/>
        </w:tabs>
        <w:kinsoku/>
        <w:overflowPunct/>
        <w:adjustRightInd w:val="0"/>
        <w:ind w:left="142" w:right="-5"/>
        <w:rPr>
          <w:szCs w:val="24"/>
          <w:lang w:eastAsia="en-US"/>
        </w:rPr>
      </w:pPr>
      <w:r w:rsidRPr="00D147B0">
        <w:rPr>
          <w:szCs w:val="24"/>
          <w:lang w:eastAsia="en-US"/>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D147B0" w:rsidRPr="00D147B0" w:rsidRDefault="00D147B0" w:rsidP="00D147B0">
      <w:pPr>
        <w:widowControl w:val="0"/>
        <w:tabs>
          <w:tab w:val="num" w:pos="1134"/>
        </w:tabs>
        <w:kinsoku/>
        <w:overflowPunct/>
        <w:adjustRightInd w:val="0"/>
        <w:ind w:left="142"/>
        <w:rPr>
          <w:szCs w:val="24"/>
          <w:lang w:eastAsia="en-US"/>
        </w:rPr>
      </w:pP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lastRenderedPageBreak/>
        <w:t xml:space="preserve">14. Обстоятельства непреодолимой силы </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14.1.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14.2.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14.3.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15.</w:t>
      </w:r>
      <w:r w:rsidRPr="00D147B0">
        <w:rPr>
          <w:b/>
          <w:bCs/>
          <w:szCs w:val="24"/>
        </w:rPr>
        <w:tab/>
        <w:t>Гарантийные удержания</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xml:space="preserve">15.1. Заказчик резервирует ___% стоимости фактически выполненных Работ, до окончания строительства Объекта. </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xml:space="preserve">15.2. Зарезервированная сумма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(по форме КС-11)/Акт приемки законченного строительством Объекта приемочной комиссией (по форме КС-14) </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15.3. Сумма резервирования может быть частично или полностью удержана Заказчиком и не выплачиваться Подрядчику:</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б) в счет любых непогашенных Подрядчиком штрафов, пеней и неустоек, убытков, исчисленных и примененных Заказчиком в соответствии с условиями настоящего Договора;</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16. Защита интересов Заказчика. Ответственность сторон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shd w:val="clear" w:color="auto" w:fill="FFFFFF"/>
        <w:tabs>
          <w:tab w:val="clear" w:pos="1134"/>
          <w:tab w:val="left" w:pos="459"/>
        </w:tabs>
        <w:kinsoku/>
        <w:overflowPunct/>
        <w:autoSpaceDE/>
        <w:autoSpaceDN/>
        <w:ind w:left="142"/>
        <w:rPr>
          <w:b/>
          <w:bCs/>
          <w:spacing w:val="-5"/>
          <w:szCs w:val="24"/>
          <w:lang w:eastAsia="en-US"/>
        </w:rPr>
      </w:pPr>
      <w:r w:rsidRPr="00D147B0">
        <w:rPr>
          <w:iCs/>
          <w:szCs w:val="24"/>
          <w:lang w:eastAsia="en-US"/>
        </w:rPr>
        <w:t>16.1</w:t>
      </w:r>
      <w:r w:rsidRPr="00D147B0">
        <w:rPr>
          <w:szCs w:val="24"/>
          <w:lang w:eastAsia="en-US"/>
        </w:rPr>
        <w:t xml:space="preserve">. </w:t>
      </w:r>
      <w:r w:rsidRPr="00D147B0">
        <w:rPr>
          <w:spacing w:val="1"/>
          <w:szCs w:val="24"/>
          <w:lang w:eastAsia="en-US"/>
        </w:rPr>
        <w:t xml:space="preserve">За неисполнение или ненадлежащее исполнение обязательств, предусмотренных в договоре, </w:t>
      </w:r>
      <w:r w:rsidRPr="00D147B0">
        <w:rPr>
          <w:spacing w:val="2"/>
          <w:szCs w:val="24"/>
          <w:lang w:eastAsia="en-US"/>
        </w:rPr>
        <w:t xml:space="preserve">стороны несут ответственность в соответствии с действующим законодательством и настоящим </w:t>
      </w:r>
      <w:r w:rsidRPr="00D147B0">
        <w:rPr>
          <w:szCs w:val="24"/>
          <w:lang w:eastAsia="en-US"/>
        </w:rPr>
        <w:t>Договором.</w:t>
      </w:r>
    </w:p>
    <w:p w:rsidR="00D147B0" w:rsidRPr="00D147B0" w:rsidRDefault="00D147B0" w:rsidP="00D147B0">
      <w:pPr>
        <w:widowControl w:val="0"/>
        <w:numPr>
          <w:ilvl w:val="1"/>
          <w:numId w:val="0"/>
        </w:numPr>
        <w:shd w:val="clear" w:color="auto" w:fill="FFFFFF"/>
        <w:tabs>
          <w:tab w:val="clear" w:pos="1134"/>
          <w:tab w:val="left" w:pos="-2835"/>
          <w:tab w:val="left" w:pos="300"/>
        </w:tabs>
        <w:kinsoku/>
        <w:overflowPunct/>
        <w:adjustRightInd w:val="0"/>
        <w:ind w:left="142" w:firstLine="567"/>
        <w:rPr>
          <w:spacing w:val="-2"/>
          <w:szCs w:val="24"/>
          <w:lang w:eastAsia="en-US"/>
        </w:rPr>
      </w:pPr>
      <w:r w:rsidRPr="00D147B0">
        <w:rPr>
          <w:spacing w:val="1"/>
          <w:szCs w:val="24"/>
          <w:lang w:eastAsia="en-US"/>
        </w:rPr>
        <w:t xml:space="preserve">16.2. Подрядчик несет полную ответственность за действия и упущения субподрядных </w:t>
      </w:r>
      <w:r w:rsidRPr="00D147B0">
        <w:rPr>
          <w:spacing w:val="1"/>
          <w:szCs w:val="24"/>
          <w:lang w:eastAsia="en-US"/>
        </w:rPr>
        <w:lastRenderedPageBreak/>
        <w:t xml:space="preserve">организаций. </w:t>
      </w:r>
    </w:p>
    <w:p w:rsidR="00D147B0" w:rsidRPr="00D147B0" w:rsidRDefault="00D147B0" w:rsidP="00D147B0">
      <w:pPr>
        <w:tabs>
          <w:tab w:val="clear" w:pos="1134"/>
        </w:tabs>
        <w:kinsoku/>
        <w:overflowPunct/>
        <w:autoSpaceDE/>
        <w:autoSpaceDN/>
        <w:ind w:left="142"/>
        <w:rPr>
          <w:b/>
          <w:bCs/>
          <w:szCs w:val="24"/>
          <w:lang w:eastAsia="en-US"/>
        </w:rPr>
      </w:pPr>
      <w:r w:rsidRPr="00D147B0">
        <w:rPr>
          <w:spacing w:val="1"/>
          <w:szCs w:val="24"/>
          <w:lang w:eastAsia="en-US"/>
        </w:rPr>
        <w:t>16.3. Подрядчик несет ответственность за некачественное выполнение работ, причинение ущерба третьим лицам</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16.4. Подрядчик при нарушении договорных обязательств уплачивает Заказчику:</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-неустойку в размере 2 % от Цены Работ за любое допущенное отступление от сметы, которое не было согласовано с Заказчиком в порядке, предусмотренном Договором;</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-неустойку в размере 2 % от Цены Работ за каждый случай привлечения субподрядчика или поставщика материалов с нарушением порядка, предусмотренного Договором.</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неустойку в размере 0,1 %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16.5.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xml:space="preserve">16.6.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xml:space="preserve">16.7.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16.8.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16.9.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16.10.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потребовать от Подрядчика безвозмездного устранения недостатков в разумный срок.</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потребовать от Подрядчика соразмерного уменьшения установленной за работу цены.</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16.11. Подрядчик несет ответственность перед Заказчиком в размере 2% от общей стоимости работ по данному Объекту:</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xml:space="preserve"> - за качество выполненных работ, предусмотренных в технической документации и </w:t>
      </w:r>
      <w:r w:rsidRPr="00D147B0">
        <w:rPr>
          <w:szCs w:val="24"/>
        </w:rPr>
        <w:lastRenderedPageBreak/>
        <w:t>обязательных для сторон СНиП.</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 xml:space="preserve"> - за снижение и потерю прочности, надежности Объекта или его части. </w:t>
      </w:r>
    </w:p>
    <w:p w:rsidR="00D147B0" w:rsidRPr="00D147B0" w:rsidRDefault="00D147B0" w:rsidP="00D147B0">
      <w:pPr>
        <w:widowControl w:val="0"/>
        <w:tabs>
          <w:tab w:val="clear" w:pos="1134"/>
          <w:tab w:val="left" w:pos="851"/>
        </w:tabs>
        <w:kinsoku/>
        <w:adjustRightInd w:val="0"/>
        <w:ind w:left="142"/>
        <w:textAlignment w:val="baseline"/>
        <w:rPr>
          <w:szCs w:val="24"/>
        </w:rPr>
      </w:pPr>
      <w:r w:rsidRPr="00D147B0">
        <w:rPr>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D147B0" w:rsidRPr="00D147B0" w:rsidRDefault="00D147B0" w:rsidP="00D147B0">
      <w:pPr>
        <w:shd w:val="clear" w:color="auto" w:fill="FFFFFF"/>
        <w:tabs>
          <w:tab w:val="clear" w:pos="1134"/>
          <w:tab w:val="left" w:pos="459"/>
        </w:tabs>
        <w:kinsoku/>
        <w:overflowPunct/>
        <w:autoSpaceDE/>
        <w:autoSpaceDN/>
        <w:ind w:left="142"/>
        <w:rPr>
          <w:szCs w:val="24"/>
          <w:lang w:eastAsia="en-US"/>
        </w:rPr>
      </w:pPr>
    </w:p>
    <w:p w:rsidR="00D147B0" w:rsidRPr="00D147B0" w:rsidRDefault="00D147B0" w:rsidP="00D147B0">
      <w:pPr>
        <w:shd w:val="clear" w:color="auto" w:fill="FFFFFF"/>
        <w:tabs>
          <w:tab w:val="clear" w:pos="1134"/>
          <w:tab w:val="left" w:pos="459"/>
        </w:tabs>
        <w:kinsoku/>
        <w:overflowPunct/>
        <w:autoSpaceDE/>
        <w:autoSpaceDN/>
        <w:ind w:left="142"/>
        <w:jc w:val="center"/>
        <w:rPr>
          <w:b/>
          <w:szCs w:val="24"/>
          <w:lang w:eastAsia="en-US"/>
        </w:rPr>
      </w:pPr>
      <w:r w:rsidRPr="00D147B0">
        <w:rPr>
          <w:b/>
          <w:szCs w:val="24"/>
          <w:lang w:eastAsia="en-US"/>
        </w:rPr>
        <w:t>17. Разрешение споров. Арбитраж.</w:t>
      </w:r>
    </w:p>
    <w:p w:rsidR="00D147B0" w:rsidRPr="00D147B0" w:rsidRDefault="00D147B0" w:rsidP="00D147B0">
      <w:pPr>
        <w:shd w:val="clear" w:color="auto" w:fill="FFFFFF"/>
        <w:tabs>
          <w:tab w:val="clear" w:pos="1134"/>
          <w:tab w:val="left" w:pos="459"/>
        </w:tabs>
        <w:kinsoku/>
        <w:overflowPunct/>
        <w:autoSpaceDE/>
        <w:autoSpaceDN/>
        <w:ind w:left="142"/>
        <w:jc w:val="center"/>
        <w:rPr>
          <w:b/>
          <w:szCs w:val="24"/>
          <w:lang w:eastAsia="en-US"/>
        </w:rPr>
      </w:pPr>
    </w:p>
    <w:p w:rsidR="00D147B0" w:rsidRPr="00D147B0" w:rsidRDefault="00D147B0" w:rsidP="00D147B0">
      <w:pPr>
        <w:shd w:val="clear" w:color="auto" w:fill="FFFFFF"/>
        <w:tabs>
          <w:tab w:val="clear" w:pos="1134"/>
          <w:tab w:val="left" w:pos="459"/>
        </w:tabs>
        <w:kinsoku/>
        <w:overflowPunct/>
        <w:autoSpaceDE/>
        <w:autoSpaceDN/>
        <w:ind w:left="142"/>
        <w:rPr>
          <w:szCs w:val="24"/>
          <w:lang w:eastAsia="en-US"/>
        </w:rPr>
      </w:pPr>
      <w:r w:rsidRPr="00D147B0">
        <w:rPr>
          <w:szCs w:val="24"/>
          <w:lang w:eastAsia="en-US"/>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D147B0" w:rsidRPr="00D147B0" w:rsidRDefault="00D147B0" w:rsidP="00D147B0">
      <w:pPr>
        <w:shd w:val="clear" w:color="auto" w:fill="FFFFFF"/>
        <w:tabs>
          <w:tab w:val="clear" w:pos="1134"/>
          <w:tab w:val="left" w:pos="459"/>
        </w:tabs>
        <w:kinsoku/>
        <w:overflowPunct/>
        <w:autoSpaceDE/>
        <w:autoSpaceDN/>
        <w:ind w:left="142"/>
        <w:rPr>
          <w:szCs w:val="24"/>
          <w:lang w:eastAsia="en-US"/>
        </w:rPr>
      </w:pPr>
      <w:r w:rsidRPr="00D147B0">
        <w:rPr>
          <w:szCs w:val="24"/>
          <w:lang w:eastAsia="en-US"/>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D147B0" w:rsidRPr="00D147B0" w:rsidRDefault="00D147B0" w:rsidP="00D147B0">
      <w:pPr>
        <w:widowControl w:val="0"/>
        <w:tabs>
          <w:tab w:val="clear" w:pos="1134"/>
          <w:tab w:val="left" w:pos="851"/>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18. Изменение и прекращение Договора </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18.1. Изменение и расторжение Договора возможны по соглашению Сторон, если иное не предусмотрено законом и Договором.</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18.3. Подрядчик вправе расторгнуть Договор в случаях, предусмотренных действующим законодательством, за исключением основания, предусмотренного ст. 719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18.4. 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Подрядчик в течение 20 (двадцати) календарных дней не приступает к исполнению Договора (ст. 715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Подрядчик трижды допустил нарушение сроков выполнения Работ, установленных Графиком производства Работ по независящим от Заказчика причинам;</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Подрядчик выполняет Работу настолько медленно, что окончание ее к сроку становится явно невозможным (ст. 715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Дефектов (ст. 715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если в отношении Подрядчика инициирована процедура банкротства;</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18.5. Уведомление об одностороннем отказе от исполнения Договора полностью или частично по основаниям, оговоренным в п. 18.4,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подписанные представителем Заказчика).</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строительные материалы, вывезти со Строительной Площадки собственную Строительную Технику и неиспользованные Расходные Материалы.</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 xml:space="preserve">18.6. В случае, если до даты одностороннего отказа от исполнения Договора Подрядчик не </w:t>
      </w:r>
      <w:r w:rsidRPr="00D147B0">
        <w:rPr>
          <w:bCs/>
          <w:szCs w:val="24"/>
        </w:rPr>
        <w:lastRenderedPageBreak/>
        <w:t>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18.7. Заказчик, отказавшийся от исполнения Договора по основаниям, указанным в п. 18.4, вправе, с даты одностороннего отказа от исполнения Договора, привлечь для завершения Работ по Договору нового подрядчика.</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18.8. 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D147B0" w:rsidRPr="00D147B0" w:rsidRDefault="00D147B0" w:rsidP="00D147B0">
      <w:pPr>
        <w:widowControl w:val="0"/>
        <w:tabs>
          <w:tab w:val="clear" w:pos="1134"/>
        </w:tabs>
        <w:kinsoku/>
        <w:adjustRightInd w:val="0"/>
        <w:ind w:left="142"/>
        <w:textAlignment w:val="baseline"/>
        <w:rPr>
          <w:bCs/>
          <w:szCs w:val="24"/>
        </w:rPr>
      </w:pPr>
      <w:r w:rsidRPr="00D147B0">
        <w:rPr>
          <w:bCs/>
          <w:szCs w:val="24"/>
        </w:rPr>
        <w:t>Оплата суммы накопленных гарантийных удержаний производится по правилам раздела 15 Договора, при этом началом течения данного срока в случае досрочного расторжения Договора считается дата такого расторжения.</w:t>
      </w:r>
    </w:p>
    <w:p w:rsidR="00D147B0" w:rsidRPr="00D147B0" w:rsidRDefault="00D147B0" w:rsidP="00D147B0">
      <w:pPr>
        <w:widowControl w:val="0"/>
        <w:tabs>
          <w:tab w:val="clear" w:pos="1134"/>
        </w:tabs>
        <w:kinsoku/>
        <w:adjustRightInd w:val="0"/>
        <w:ind w:left="142"/>
        <w:textAlignment w:val="baseline"/>
        <w:rPr>
          <w:bCs/>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19. Заверения об обстоятельствах.</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tabs>
          <w:tab w:val="clear" w:pos="1134"/>
        </w:tabs>
        <w:kinsoku/>
        <w:overflowPunct/>
        <w:autoSpaceDE/>
        <w:autoSpaceDN/>
        <w:ind w:left="142"/>
        <w:rPr>
          <w:szCs w:val="24"/>
          <w:lang w:val="x-none" w:eastAsia="en-US"/>
        </w:rPr>
      </w:pPr>
      <w:r w:rsidRPr="00D147B0">
        <w:rPr>
          <w:szCs w:val="24"/>
          <w:lang w:eastAsia="en-US"/>
        </w:rPr>
        <w:t xml:space="preserve">19.1. Подписав настоящий Договор, Стороны, </w:t>
      </w:r>
      <w:r w:rsidRPr="00D147B0">
        <w:rPr>
          <w:szCs w:val="24"/>
          <w:lang w:val="x-none" w:eastAsia="en-US"/>
        </w:rPr>
        <w:t xml:space="preserve">в соответствии со статьей </w:t>
      </w:r>
      <w:r w:rsidRPr="00D147B0">
        <w:rPr>
          <w:szCs w:val="24"/>
          <w:lang w:eastAsia="en-US"/>
        </w:rPr>
        <w:t xml:space="preserve">406.1 и статьей </w:t>
      </w:r>
      <w:r w:rsidRPr="00D147B0">
        <w:rPr>
          <w:szCs w:val="24"/>
          <w:lang w:val="x-none" w:eastAsia="en-US"/>
        </w:rPr>
        <w:t>431.2 Гражданского кодекса Российской Федерации, безусловно заверяют и гарантирую</w:t>
      </w:r>
      <w:r w:rsidRPr="00D147B0">
        <w:rPr>
          <w:szCs w:val="24"/>
          <w:lang w:eastAsia="en-US"/>
        </w:rPr>
        <w:t>, что</w:t>
      </w:r>
      <w:r w:rsidRPr="00D147B0">
        <w:rPr>
          <w:szCs w:val="24"/>
          <w:lang w:val="x-none" w:eastAsia="en-US"/>
        </w:rPr>
        <w:t>:</w:t>
      </w:r>
    </w:p>
    <w:p w:rsidR="00D147B0" w:rsidRPr="00D147B0" w:rsidRDefault="00D147B0" w:rsidP="00D147B0">
      <w:pPr>
        <w:tabs>
          <w:tab w:val="clear" w:pos="1134"/>
        </w:tabs>
        <w:kinsoku/>
        <w:overflowPunct/>
        <w:autoSpaceDE/>
        <w:autoSpaceDN/>
        <w:ind w:left="142"/>
        <w:rPr>
          <w:snapToGrid w:val="0"/>
          <w:spacing w:val="-2"/>
          <w:szCs w:val="24"/>
          <w:lang w:val="x-none" w:eastAsia="en-US"/>
        </w:rPr>
      </w:pPr>
      <w:r w:rsidRPr="00D147B0">
        <w:rPr>
          <w:snapToGrid w:val="0"/>
          <w:spacing w:val="-2"/>
          <w:szCs w:val="24"/>
          <w:lang w:eastAsia="en-US"/>
        </w:rPr>
        <w:t xml:space="preserve">19.1.1. </w:t>
      </w:r>
      <w:r w:rsidRPr="00D147B0">
        <w:rPr>
          <w:snapToGrid w:val="0"/>
          <w:spacing w:val="-2"/>
          <w:szCs w:val="24"/>
          <w:lang w:val="x-none" w:eastAsia="en-US"/>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D147B0" w:rsidRPr="00D147B0" w:rsidRDefault="00D147B0" w:rsidP="00D147B0">
      <w:pPr>
        <w:tabs>
          <w:tab w:val="clear" w:pos="1134"/>
        </w:tabs>
        <w:kinsoku/>
        <w:overflowPunct/>
        <w:autoSpaceDE/>
        <w:autoSpaceDN/>
        <w:ind w:left="142"/>
        <w:rPr>
          <w:snapToGrid w:val="0"/>
          <w:spacing w:val="-2"/>
          <w:szCs w:val="24"/>
          <w:lang w:val="x-none" w:eastAsia="en-US"/>
        </w:rPr>
      </w:pPr>
      <w:r w:rsidRPr="00D147B0">
        <w:rPr>
          <w:snapToGrid w:val="0"/>
          <w:spacing w:val="-2"/>
          <w:szCs w:val="24"/>
          <w:lang w:val="x-none" w:eastAsia="en-US"/>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val="x-none" w:eastAsia="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val="x-none" w:eastAsia="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19.1.2. </w:t>
      </w:r>
      <w:r w:rsidRPr="00D147B0">
        <w:rPr>
          <w:rFonts w:eastAsia="Calibri"/>
          <w:snapToGrid w:val="0"/>
          <w:spacing w:val="-2"/>
          <w:szCs w:val="24"/>
          <w:lang w:val="x-none" w:eastAsia="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Pr="00D147B0">
        <w:rPr>
          <w:rFonts w:eastAsia="Calibri"/>
          <w:snapToGrid w:val="0"/>
          <w:spacing w:val="-2"/>
          <w:szCs w:val="24"/>
          <w:lang w:eastAsia="x-none"/>
        </w:rPr>
        <w:t xml:space="preserve"> </w:t>
      </w:r>
      <w:r w:rsidRPr="00D147B0">
        <w:rPr>
          <w:rFonts w:eastAsia="Calibri"/>
          <w:snapToGrid w:val="0"/>
          <w:spacing w:val="-2"/>
          <w:szCs w:val="24"/>
          <w:lang w:val="x-none" w:eastAsia="x-none"/>
        </w:rPr>
        <w:t>Представитель, действующий от имени Стороны по Договору, надлежащим образом уполномочен на подписание и исполнение настоящего Договора.</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19.1.3. </w:t>
      </w:r>
      <w:r w:rsidRPr="00D147B0">
        <w:rPr>
          <w:rFonts w:eastAsia="Calibri"/>
          <w:snapToGrid w:val="0"/>
          <w:spacing w:val="-2"/>
          <w:szCs w:val="24"/>
          <w:lang w:val="x-none" w:eastAsia="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19.1.4. </w:t>
      </w:r>
      <w:r w:rsidRPr="00D147B0">
        <w:rPr>
          <w:rFonts w:eastAsia="Calibri"/>
          <w:snapToGrid w:val="0"/>
          <w:spacing w:val="-2"/>
          <w:szCs w:val="24"/>
          <w:lang w:val="x-none" w:eastAsia="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19.1.5. </w:t>
      </w:r>
      <w:r w:rsidRPr="00D147B0">
        <w:rPr>
          <w:rFonts w:eastAsia="Calibri"/>
          <w:snapToGrid w:val="0"/>
          <w:spacing w:val="-2"/>
          <w:szCs w:val="24"/>
          <w:lang w:val="x-none" w:eastAsia="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19.1.6. </w:t>
      </w:r>
      <w:r w:rsidRPr="00D147B0">
        <w:rPr>
          <w:rFonts w:eastAsia="Calibri"/>
          <w:snapToGrid w:val="0"/>
          <w:spacing w:val="-2"/>
          <w:szCs w:val="24"/>
          <w:lang w:val="x-none" w:eastAsia="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lastRenderedPageBreak/>
        <w:t xml:space="preserve">19.1.7. </w:t>
      </w:r>
      <w:r w:rsidRPr="00D147B0">
        <w:rPr>
          <w:rFonts w:eastAsia="Calibri"/>
          <w:snapToGrid w:val="0"/>
          <w:spacing w:val="-2"/>
          <w:szCs w:val="24"/>
          <w:lang w:val="x-none" w:eastAsia="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19.1.8. </w:t>
      </w:r>
      <w:r w:rsidRPr="00D147B0">
        <w:rPr>
          <w:rFonts w:eastAsia="Calibri"/>
          <w:snapToGrid w:val="0"/>
          <w:spacing w:val="-2"/>
          <w:szCs w:val="24"/>
          <w:lang w:val="x-none" w:eastAsia="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19.1.9. </w:t>
      </w:r>
      <w:r w:rsidRPr="00D147B0">
        <w:rPr>
          <w:rFonts w:eastAsia="Calibri"/>
          <w:snapToGrid w:val="0"/>
          <w:spacing w:val="-2"/>
          <w:szCs w:val="24"/>
          <w:lang w:val="x-none" w:eastAsia="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документально подтвержденные убытки.</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napToGrid w:val="0"/>
          <w:spacing w:val="-2"/>
          <w:szCs w:val="24"/>
          <w:lang w:eastAsia="x-none"/>
        </w:rPr>
        <w:t xml:space="preserve">19.1.10. </w:t>
      </w:r>
      <w:r w:rsidRPr="00D147B0">
        <w:rPr>
          <w:rFonts w:eastAsia="Calibri"/>
          <w:snapToGrid w:val="0"/>
          <w:spacing w:val="-2"/>
          <w:szCs w:val="24"/>
          <w:lang w:val="x-none" w:eastAsia="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D147B0" w:rsidRPr="00D147B0" w:rsidRDefault="00D147B0" w:rsidP="00D147B0">
      <w:pPr>
        <w:tabs>
          <w:tab w:val="clear" w:pos="1134"/>
        </w:tabs>
        <w:kinsoku/>
        <w:overflowPunct/>
        <w:ind w:left="142"/>
        <w:contextualSpacing/>
        <w:rPr>
          <w:rFonts w:eastAsia="Calibri"/>
          <w:szCs w:val="24"/>
          <w:lang w:eastAsia="x-none"/>
        </w:rPr>
      </w:pPr>
      <w:r w:rsidRPr="00D147B0">
        <w:rPr>
          <w:rFonts w:eastAsia="Calibri"/>
          <w:snapToGrid w:val="0"/>
          <w:spacing w:val="-2"/>
          <w:szCs w:val="24"/>
          <w:lang w:eastAsia="x-none"/>
        </w:rPr>
        <w:t xml:space="preserve">19.1.11. </w:t>
      </w:r>
      <w:r w:rsidRPr="00D147B0">
        <w:rPr>
          <w:rFonts w:eastAsia="Calibri"/>
          <w:szCs w:val="24"/>
          <w:lang w:val="x-none" w:eastAsia="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Pr="00D147B0">
        <w:rPr>
          <w:rFonts w:eastAsia="Calibri"/>
          <w:szCs w:val="24"/>
          <w:lang w:eastAsia="x-none"/>
        </w:rPr>
        <w:t>.</w:t>
      </w:r>
    </w:p>
    <w:p w:rsidR="00D147B0" w:rsidRPr="00D147B0" w:rsidRDefault="00D147B0" w:rsidP="00D147B0">
      <w:pPr>
        <w:tabs>
          <w:tab w:val="clear" w:pos="1134"/>
        </w:tabs>
        <w:kinsoku/>
        <w:overflowPunct/>
        <w:ind w:left="142"/>
        <w:contextualSpacing/>
        <w:rPr>
          <w:rFonts w:eastAsia="Calibri"/>
          <w:snapToGrid w:val="0"/>
          <w:spacing w:val="-2"/>
          <w:szCs w:val="24"/>
          <w:lang w:val="x-none" w:eastAsia="x-none"/>
        </w:rPr>
      </w:pPr>
      <w:r w:rsidRPr="00D147B0">
        <w:rPr>
          <w:rFonts w:eastAsia="Calibri"/>
          <w:szCs w:val="24"/>
          <w:lang w:eastAsia="x-none"/>
        </w:rPr>
        <w:t xml:space="preserve">19.2. </w:t>
      </w:r>
      <w:r w:rsidRPr="00D147B0">
        <w:rPr>
          <w:rFonts w:eastAsia="Calibri"/>
          <w:szCs w:val="24"/>
          <w:lang w:val="x-none" w:eastAsia="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D147B0" w:rsidRPr="00D147B0" w:rsidRDefault="00D147B0" w:rsidP="00D147B0">
      <w:pPr>
        <w:widowControl w:val="0"/>
        <w:tabs>
          <w:tab w:val="clear" w:pos="1134"/>
        </w:tabs>
        <w:kinsoku/>
        <w:adjustRightInd w:val="0"/>
        <w:ind w:left="142"/>
        <w:jc w:val="center"/>
        <w:textAlignment w:val="baseline"/>
        <w:rPr>
          <w:b/>
          <w:szCs w:val="24"/>
          <w:lang w:val="x-none"/>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20. Привлечение субподрядчиков.</w:t>
      </w:r>
    </w:p>
    <w:p w:rsidR="00D147B0" w:rsidRPr="00D147B0" w:rsidRDefault="00D147B0" w:rsidP="00D147B0">
      <w:pPr>
        <w:widowControl w:val="0"/>
        <w:tabs>
          <w:tab w:val="clear" w:pos="1134"/>
        </w:tabs>
        <w:kinsoku/>
        <w:adjustRightInd w:val="0"/>
        <w:ind w:left="142"/>
        <w:jc w:val="center"/>
        <w:textAlignment w:val="baseline"/>
        <w:rPr>
          <w:b/>
          <w:szCs w:val="24"/>
          <w:lang w:val="x-none"/>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20.1.</w:t>
      </w:r>
      <w:r w:rsidRPr="00D147B0">
        <w:rPr>
          <w:b/>
          <w:szCs w:val="24"/>
        </w:rPr>
        <w:t xml:space="preserve"> </w:t>
      </w:r>
      <w:r w:rsidRPr="00D147B0">
        <w:rPr>
          <w:szCs w:val="24"/>
        </w:rPr>
        <w:t xml:space="preserve">Для выполнения работ по настоящему Договору Подрядчик имеет право привлекать иных лиц (субподрядчиков).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20.2.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20.3. Подрядчик обязан согласовать с Заказчиком подрядную организацию, выполняющую </w:t>
      </w:r>
      <w:r w:rsidRPr="00D147B0">
        <w:rPr>
          <w:szCs w:val="24"/>
        </w:rPr>
        <w:lastRenderedPageBreak/>
        <w:t xml:space="preserve">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20.4.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20.5.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20.6.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Pr="00D147B0">
        <w:rPr>
          <w:szCs w:val="24"/>
        </w:rPr>
        <w:tab/>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20.7.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21. Конфиденциальность.</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tabs>
          <w:tab w:val="clear" w:pos="1134"/>
        </w:tabs>
        <w:kinsoku/>
        <w:overflowPunct/>
        <w:autoSpaceDE/>
        <w:autoSpaceDN/>
        <w:ind w:left="142"/>
        <w:rPr>
          <w:szCs w:val="24"/>
        </w:rPr>
      </w:pPr>
      <w:r w:rsidRPr="00D147B0">
        <w:rPr>
          <w:szCs w:val="24"/>
        </w:rPr>
        <w:t xml:space="preserve">21.1. Для целей Договора термин </w:t>
      </w:r>
      <w:r w:rsidRPr="00D147B0">
        <w:rPr>
          <w:bCs/>
          <w:szCs w:val="24"/>
        </w:rPr>
        <w:t>«Конфиденциальная информация»</w:t>
      </w:r>
      <w:r w:rsidRPr="00D147B0">
        <w:rPr>
          <w:szCs w:val="24"/>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147B0" w:rsidRPr="00D147B0" w:rsidRDefault="00D147B0" w:rsidP="00D147B0">
      <w:pPr>
        <w:tabs>
          <w:tab w:val="clear" w:pos="1134"/>
        </w:tabs>
        <w:kinsoku/>
        <w:overflowPunct/>
        <w:autoSpaceDE/>
        <w:autoSpaceDN/>
        <w:ind w:left="142"/>
        <w:rPr>
          <w:szCs w:val="24"/>
        </w:rPr>
      </w:pPr>
      <w:r w:rsidRPr="00D147B0">
        <w:rPr>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147B0" w:rsidRPr="00D147B0" w:rsidRDefault="00D147B0" w:rsidP="00D147B0">
      <w:pPr>
        <w:tabs>
          <w:tab w:val="clear" w:pos="1134"/>
        </w:tabs>
        <w:kinsoku/>
        <w:overflowPunct/>
        <w:autoSpaceDE/>
        <w:autoSpaceDN/>
        <w:ind w:left="142"/>
        <w:rPr>
          <w:szCs w:val="24"/>
        </w:rPr>
      </w:pPr>
      <w:r w:rsidRPr="00D147B0">
        <w:rPr>
          <w:szCs w:val="24"/>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D147B0" w:rsidRPr="00D147B0" w:rsidRDefault="00D147B0" w:rsidP="00D147B0">
      <w:pPr>
        <w:tabs>
          <w:tab w:val="clear" w:pos="1134"/>
        </w:tabs>
        <w:kinsoku/>
        <w:overflowPunct/>
        <w:autoSpaceDE/>
        <w:autoSpaceDN/>
        <w:ind w:left="142"/>
        <w:rPr>
          <w:szCs w:val="24"/>
        </w:rPr>
      </w:pPr>
      <w:r w:rsidRPr="00D147B0">
        <w:rPr>
          <w:szCs w:val="24"/>
        </w:rPr>
        <w:t>21.2. Для целей Договора «</w:t>
      </w:r>
      <w:r w:rsidRPr="00D147B0">
        <w:rPr>
          <w:bCs/>
          <w:szCs w:val="24"/>
        </w:rPr>
        <w:t>Разглашение Конфиденциальной информации</w:t>
      </w:r>
      <w:r w:rsidRPr="00D147B0">
        <w:rPr>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D147B0" w:rsidRPr="00D147B0" w:rsidRDefault="00D147B0" w:rsidP="00D147B0">
      <w:pPr>
        <w:tabs>
          <w:tab w:val="clear" w:pos="1134"/>
        </w:tabs>
        <w:kinsoku/>
        <w:overflowPunct/>
        <w:autoSpaceDE/>
        <w:autoSpaceDN/>
        <w:ind w:left="142"/>
        <w:rPr>
          <w:szCs w:val="24"/>
        </w:rPr>
      </w:pPr>
      <w:r w:rsidRPr="00D147B0">
        <w:rPr>
          <w:szCs w:val="24"/>
        </w:rPr>
        <w:t xml:space="preserve">21.3.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Pr="00D147B0">
        <w:rPr>
          <w:szCs w:val="24"/>
        </w:rPr>
        <w:lastRenderedPageBreak/>
        <w:t>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D147B0" w:rsidRPr="00D147B0" w:rsidRDefault="00D147B0" w:rsidP="00D147B0">
      <w:pPr>
        <w:shd w:val="clear" w:color="auto" w:fill="FFFFFF"/>
        <w:tabs>
          <w:tab w:val="clear" w:pos="1134"/>
        </w:tabs>
        <w:kinsoku/>
        <w:overflowPunct/>
        <w:autoSpaceDE/>
        <w:autoSpaceDN/>
        <w:ind w:left="142"/>
        <w:rPr>
          <w:szCs w:val="24"/>
        </w:rPr>
      </w:pPr>
      <w:r w:rsidRPr="00D147B0">
        <w:rPr>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22. Вступление Договора в силу и Срок действия Договора</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22.1.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23. Антикоррупционные требования</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Под действиями Работника, осуществляемыми в пользу стимулирующей его Стороны, понимаются: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w:t>
      </w:r>
      <w:r w:rsidRPr="00D147B0">
        <w:rPr>
          <w:szCs w:val="24"/>
        </w:rPr>
        <w:tab/>
        <w:t>предоставление неоправданных преимуществ по сравнению с другими контрагентами;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w:t>
      </w:r>
      <w:r w:rsidRPr="00D147B0">
        <w:rPr>
          <w:szCs w:val="24"/>
        </w:rPr>
        <w:tab/>
        <w:t>предоставление каких-либо гарантий;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w:t>
      </w:r>
      <w:r w:rsidRPr="00D147B0">
        <w:rPr>
          <w:szCs w:val="24"/>
        </w:rPr>
        <w:tab/>
        <w:t>ускорение существующих процедур;</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w:t>
      </w:r>
      <w:r w:rsidRPr="00D147B0">
        <w:rPr>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23.5.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w:t>
      </w:r>
      <w:r w:rsidRPr="00D147B0">
        <w:rPr>
          <w:szCs w:val="24"/>
        </w:rPr>
        <w:lastRenderedPageBreak/>
        <w:t>преступным путем.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Указанное в настоящем пункте условие является существенным условием Договора в соответствии с ч. 1 ст. 432 ГК РФ.</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23.12. (наименование контрагента как стороны настоящего Договора)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23.13.</w:t>
      </w:r>
      <w:r w:rsidRPr="00D147B0">
        <w:rPr>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20.11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w:t>
      </w:r>
      <w:r w:rsidRPr="00D147B0">
        <w:rPr>
          <w:szCs w:val="24"/>
        </w:rPr>
        <w:lastRenderedPageBreak/>
        <w:t xml:space="preserve">обработку его персональных данных, предусмотренного пунктом 23.11 настоящего Договора, (наименование контрагента как стороны настоящего Договора)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24. Прочие условия</w:t>
      </w: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27.</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указанным в настоящей 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24.3. Уступка Заказчиком прав и обязанностей по Договору может быть произведена без согласия Подрядчика.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24.4.</w:t>
      </w:r>
      <w:r w:rsidRPr="00D147B0">
        <w:rPr>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24.5.</w:t>
      </w:r>
      <w:r w:rsidRPr="00D147B0">
        <w:rPr>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24.6.</w:t>
      </w:r>
      <w:r w:rsidRPr="00D147B0">
        <w:rPr>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В случае привлечения Субподрядчиков Подрядчик обязуется включить аналогичные условия в Договоры Субподряда.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направлено в соответствии с п.24.1.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24.8.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Pr="00D147B0">
        <w:rPr>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24.9.</w:t>
      </w:r>
      <w:r w:rsidRPr="00D147B0">
        <w:rPr>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 xml:space="preserve">25. Заключительные положения </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 xml:space="preserve">25.1.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25.2.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25.3. Подрядчик не имеет право передавать третьим лицам исполнение своих обязательств по Договору без письменного разрешения Заказчика.</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25.4. Настоящий Договор подписан в двух экземплярах, имеющих одинаковую юридическую силу по одному экземпляру для каждой Стороны.</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26. Перечень приложений к Договору </w:t>
      </w:r>
    </w:p>
    <w:p w:rsidR="00D147B0" w:rsidRPr="00D147B0" w:rsidRDefault="00D147B0" w:rsidP="00D147B0">
      <w:pPr>
        <w:widowControl w:val="0"/>
        <w:tabs>
          <w:tab w:val="clear" w:pos="1134"/>
        </w:tabs>
        <w:kinsoku/>
        <w:adjustRightInd w:val="0"/>
        <w:ind w:left="142"/>
        <w:jc w:val="center"/>
        <w:textAlignment w:val="baseline"/>
        <w:rPr>
          <w:b/>
          <w:bCs/>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26.1. К настоящему Договору прилагаются и являются его неотъемлемой частью:</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Приложение № 1 – Техническое задание.</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Приложение №2 – Сметная документация.</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Приложение №3 – График производства работ.</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Приложение № 4 – Список субподрядных организаций.</w:t>
      </w: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ab/>
        <w:t>Приложение № 5 – Форма акта приемки- выполненных работ.</w:t>
      </w:r>
    </w:p>
    <w:p w:rsidR="00D147B0" w:rsidRPr="00D147B0" w:rsidRDefault="00D147B0" w:rsidP="00D147B0">
      <w:pPr>
        <w:widowControl w:val="0"/>
        <w:tabs>
          <w:tab w:val="clear" w:pos="1134"/>
        </w:tabs>
        <w:kinsoku/>
        <w:adjustRightInd w:val="0"/>
        <w:ind w:left="849"/>
        <w:textAlignment w:val="baseline"/>
        <w:rPr>
          <w:szCs w:val="24"/>
        </w:rPr>
      </w:pPr>
      <w:r w:rsidRPr="00D147B0">
        <w:rPr>
          <w:szCs w:val="24"/>
        </w:rPr>
        <w:t>Приложение № 6 – Форма справки о стоимости выполненных работ и затрат КС-3.</w:t>
      </w:r>
    </w:p>
    <w:p w:rsidR="00D147B0" w:rsidRPr="00D147B0" w:rsidRDefault="00D147B0" w:rsidP="00D147B0">
      <w:pPr>
        <w:widowControl w:val="0"/>
        <w:tabs>
          <w:tab w:val="clear" w:pos="1134"/>
        </w:tabs>
        <w:kinsoku/>
        <w:adjustRightInd w:val="0"/>
        <w:ind w:left="849"/>
        <w:textAlignment w:val="baseline"/>
        <w:rPr>
          <w:szCs w:val="24"/>
        </w:rPr>
      </w:pPr>
      <w:r w:rsidRPr="00D147B0">
        <w:rPr>
          <w:szCs w:val="24"/>
        </w:rPr>
        <w:t>Приложение №7 – Форма акта о приемке выполненных работ КС-2.</w:t>
      </w:r>
    </w:p>
    <w:p w:rsidR="00D147B0" w:rsidRPr="00D147B0" w:rsidRDefault="00D147B0" w:rsidP="00D147B0">
      <w:pPr>
        <w:widowControl w:val="0"/>
        <w:tabs>
          <w:tab w:val="clear" w:pos="1134"/>
        </w:tabs>
        <w:kinsoku/>
        <w:adjustRightInd w:val="0"/>
        <w:ind w:left="849"/>
        <w:textAlignment w:val="baseline"/>
        <w:rPr>
          <w:szCs w:val="24"/>
        </w:rPr>
      </w:pPr>
      <w:r w:rsidRPr="00D147B0">
        <w:rPr>
          <w:szCs w:val="24"/>
        </w:rPr>
        <w:t>Приложение № 8 – Информация о цепочке собственников контрагента, включая бенефициаров.</w:t>
      </w:r>
    </w:p>
    <w:p w:rsidR="00D147B0" w:rsidRPr="00D147B0" w:rsidRDefault="00D147B0" w:rsidP="00D147B0">
      <w:pPr>
        <w:widowControl w:val="0"/>
        <w:tabs>
          <w:tab w:val="clear" w:pos="1134"/>
        </w:tabs>
        <w:kinsoku/>
        <w:adjustRightInd w:val="0"/>
        <w:ind w:left="849"/>
        <w:textAlignment w:val="baseline"/>
        <w:rPr>
          <w:szCs w:val="24"/>
        </w:rPr>
      </w:pPr>
      <w:r w:rsidRPr="00D147B0">
        <w:rPr>
          <w:szCs w:val="24"/>
        </w:rPr>
        <w:t>Приложение № 9 – Форма согласия на обработку персональных данных.</w:t>
      </w:r>
    </w:p>
    <w:p w:rsidR="00D147B0" w:rsidRP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r w:rsidRPr="00D147B0">
        <w:rPr>
          <w:szCs w:val="24"/>
        </w:rPr>
        <w:t xml:space="preserve"> </w:t>
      </w: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textAlignment w:val="baseline"/>
        <w:rPr>
          <w:szCs w:val="24"/>
        </w:rPr>
      </w:pPr>
    </w:p>
    <w:p w:rsidR="00D147B0" w:rsidRPr="00D147B0" w:rsidRDefault="00D147B0" w:rsidP="00D147B0">
      <w:pPr>
        <w:widowControl w:val="0"/>
        <w:tabs>
          <w:tab w:val="clear" w:pos="1134"/>
        </w:tabs>
        <w:kinsoku/>
        <w:adjustRightInd w:val="0"/>
        <w:ind w:left="142"/>
        <w:jc w:val="center"/>
        <w:textAlignment w:val="baseline"/>
        <w:rPr>
          <w:b/>
          <w:bCs/>
          <w:szCs w:val="24"/>
        </w:rPr>
      </w:pPr>
      <w:r w:rsidRPr="00D147B0">
        <w:rPr>
          <w:b/>
          <w:bCs/>
          <w:szCs w:val="24"/>
        </w:rPr>
        <w:t xml:space="preserve">27. Юридические адреса и банковские реквизиты Сторон </w:t>
      </w:r>
    </w:p>
    <w:p w:rsidR="00D147B0" w:rsidRPr="00D147B0" w:rsidRDefault="00D147B0" w:rsidP="00D147B0">
      <w:pPr>
        <w:widowControl w:val="0"/>
        <w:tabs>
          <w:tab w:val="clear" w:pos="1134"/>
        </w:tabs>
        <w:kinsoku/>
        <w:adjustRightInd w:val="0"/>
        <w:ind w:left="142"/>
        <w:textAlignment w:val="baseline"/>
        <w:rPr>
          <w:b/>
          <w:bCs/>
          <w:szCs w:val="24"/>
        </w:rPr>
      </w:pPr>
    </w:p>
    <w:p w:rsidR="00D147B0" w:rsidRPr="00D147B0" w:rsidRDefault="00D147B0" w:rsidP="00D147B0">
      <w:pPr>
        <w:widowControl w:val="0"/>
        <w:tabs>
          <w:tab w:val="clear" w:pos="1134"/>
          <w:tab w:val="left" w:pos="851"/>
        </w:tabs>
        <w:kinsoku/>
        <w:adjustRightInd w:val="0"/>
        <w:ind w:left="142"/>
        <w:textAlignment w:val="baseline"/>
        <w:rPr>
          <w:b/>
          <w:szCs w:val="24"/>
        </w:rPr>
      </w:pPr>
      <w:r w:rsidRPr="00D147B0">
        <w:rPr>
          <w:b/>
          <w:szCs w:val="24"/>
        </w:rPr>
        <w:t>ЗАКАЗЧИК:</w:t>
      </w:r>
      <w:r w:rsidRPr="00D147B0">
        <w:rPr>
          <w:b/>
          <w:szCs w:val="24"/>
        </w:rPr>
        <w:tab/>
      </w:r>
      <w:r w:rsidRPr="00D147B0">
        <w:rPr>
          <w:b/>
          <w:szCs w:val="24"/>
        </w:rPr>
        <w:tab/>
      </w:r>
      <w:r w:rsidRPr="00D147B0">
        <w:rPr>
          <w:b/>
          <w:szCs w:val="24"/>
        </w:rPr>
        <w:tab/>
      </w:r>
      <w:r w:rsidRPr="00D147B0">
        <w:rPr>
          <w:b/>
          <w:szCs w:val="24"/>
        </w:rPr>
        <w:tab/>
      </w:r>
      <w:r w:rsidRPr="00D147B0">
        <w:rPr>
          <w:b/>
          <w:szCs w:val="24"/>
        </w:rPr>
        <w:tab/>
      </w:r>
      <w:r w:rsidRPr="00D147B0">
        <w:rPr>
          <w:b/>
          <w:szCs w:val="24"/>
        </w:rPr>
        <w:tab/>
      </w:r>
      <w:r w:rsidRPr="00D147B0">
        <w:rPr>
          <w:b/>
          <w:szCs w:val="24"/>
        </w:rPr>
        <w:tab/>
      </w:r>
      <w:r w:rsidRPr="00D147B0">
        <w:rPr>
          <w:b/>
          <w:szCs w:val="24"/>
        </w:rPr>
        <w:tab/>
      </w:r>
      <w:r w:rsidRPr="00D147B0">
        <w:rPr>
          <w:b/>
          <w:szCs w:val="24"/>
        </w:rPr>
        <w:tab/>
        <w:t xml:space="preserve"> ПОДРЯДЧИК: </w:t>
      </w: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 xml:space="preserve">ИНН, </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 xml:space="preserve">КПП, </w:t>
      </w:r>
    </w:p>
    <w:p w:rsidR="00D147B0" w:rsidRPr="00D147B0" w:rsidRDefault="00D147B0" w:rsidP="00D147B0">
      <w:pPr>
        <w:widowControl w:val="0"/>
        <w:tabs>
          <w:tab w:val="clear" w:pos="1134"/>
        </w:tabs>
        <w:kinsoku/>
        <w:overflowPunct/>
        <w:autoSpaceDE/>
        <w:autoSpaceDN/>
        <w:ind w:left="142"/>
        <w:rPr>
          <w:szCs w:val="24"/>
          <w:lang w:eastAsia="en-US"/>
        </w:rPr>
      </w:pPr>
      <w:r w:rsidRPr="00D147B0">
        <w:rPr>
          <w:szCs w:val="24"/>
          <w:lang w:eastAsia="en-US"/>
        </w:rPr>
        <w:t>р/</w:t>
      </w:r>
      <w:proofErr w:type="spellStart"/>
      <w:r w:rsidRPr="00D147B0">
        <w:rPr>
          <w:szCs w:val="24"/>
          <w:lang w:eastAsia="en-US"/>
        </w:rPr>
        <w:t>сч</w:t>
      </w:r>
      <w:proofErr w:type="spellEnd"/>
      <w:r w:rsidRPr="00D147B0">
        <w:rPr>
          <w:szCs w:val="24"/>
          <w:lang w:eastAsia="en-US"/>
        </w:rPr>
        <w:t xml:space="preserve"> № </w:t>
      </w:r>
    </w:p>
    <w:p w:rsidR="00D147B0" w:rsidRPr="00D147B0" w:rsidRDefault="00D147B0" w:rsidP="00D147B0">
      <w:pPr>
        <w:tabs>
          <w:tab w:val="clear" w:pos="1134"/>
        </w:tabs>
        <w:kinsoku/>
        <w:overflowPunct/>
        <w:autoSpaceDE/>
        <w:autoSpaceDN/>
        <w:ind w:left="142"/>
        <w:rPr>
          <w:szCs w:val="24"/>
          <w:lang w:eastAsia="en-US"/>
        </w:rPr>
      </w:pPr>
      <w:r w:rsidRPr="00D147B0">
        <w:rPr>
          <w:szCs w:val="24"/>
          <w:lang w:eastAsia="en-US"/>
        </w:rPr>
        <w:t xml:space="preserve">К/с </w:t>
      </w:r>
    </w:p>
    <w:p w:rsidR="00D147B0" w:rsidRPr="00D147B0" w:rsidRDefault="00D147B0" w:rsidP="00D147B0">
      <w:pPr>
        <w:tabs>
          <w:tab w:val="clear" w:pos="1134"/>
        </w:tabs>
        <w:kinsoku/>
        <w:overflowPunct/>
        <w:autoSpaceDE/>
        <w:autoSpaceDN/>
        <w:ind w:left="142"/>
        <w:rPr>
          <w:szCs w:val="24"/>
          <w:lang w:eastAsia="en-US"/>
        </w:rPr>
      </w:pPr>
      <w:r w:rsidRPr="00D147B0">
        <w:rPr>
          <w:szCs w:val="24"/>
          <w:lang w:eastAsia="en-US"/>
        </w:rPr>
        <w:t xml:space="preserve">БИК </w:t>
      </w:r>
    </w:p>
    <w:p w:rsidR="00D147B0" w:rsidRPr="00D147B0" w:rsidRDefault="00D147B0" w:rsidP="00D147B0">
      <w:pPr>
        <w:widowControl w:val="0"/>
        <w:tabs>
          <w:tab w:val="clear" w:pos="1134"/>
        </w:tabs>
        <w:kinsoku/>
        <w:overflowPunct/>
        <w:adjustRightInd w:val="0"/>
        <w:ind w:left="142"/>
        <w:rPr>
          <w:spacing w:val="5"/>
          <w:szCs w:val="24"/>
        </w:rPr>
      </w:pP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Подписи Сторон:</w:t>
      </w:r>
    </w:p>
    <w:p w:rsidR="00D147B0" w:rsidRPr="00D147B0" w:rsidRDefault="00D147B0" w:rsidP="00D147B0">
      <w:pPr>
        <w:widowControl w:val="0"/>
        <w:tabs>
          <w:tab w:val="clear" w:pos="1134"/>
        </w:tabs>
        <w:kinsoku/>
        <w:adjustRightInd w:val="0"/>
        <w:ind w:left="142"/>
        <w:textAlignment w:val="baseline"/>
        <w:rPr>
          <w:b/>
          <w:szCs w:val="24"/>
        </w:rPr>
      </w:pPr>
    </w:p>
    <w:tbl>
      <w:tblPr>
        <w:tblW w:w="0" w:type="auto"/>
        <w:tblLayout w:type="fixed"/>
        <w:tblLook w:val="0000" w:firstRow="0" w:lastRow="0" w:firstColumn="0" w:lastColumn="0" w:noHBand="0" w:noVBand="0"/>
      </w:tblPr>
      <w:tblGrid>
        <w:gridCol w:w="4786"/>
        <w:gridCol w:w="4785"/>
      </w:tblGrid>
      <w:tr w:rsidR="00D147B0" w:rsidRPr="00D147B0" w:rsidTr="004A2F38">
        <w:tc>
          <w:tcPr>
            <w:tcW w:w="4786" w:type="dxa"/>
          </w:tcPr>
          <w:p w:rsidR="00D147B0" w:rsidRPr="00D147B0" w:rsidRDefault="00D147B0" w:rsidP="00D147B0">
            <w:pPr>
              <w:widowControl w:val="0"/>
              <w:tabs>
                <w:tab w:val="clear" w:pos="1134"/>
              </w:tabs>
              <w:kinsoku/>
              <w:adjustRightInd w:val="0"/>
              <w:snapToGrid w:val="0"/>
              <w:ind w:left="142"/>
              <w:textAlignment w:val="baseline"/>
              <w:rPr>
                <w:b/>
                <w:szCs w:val="24"/>
              </w:rPr>
            </w:pPr>
            <w:r w:rsidRPr="00D147B0">
              <w:rPr>
                <w:b/>
                <w:szCs w:val="24"/>
              </w:rPr>
              <w:t>ЗАКАЗЧИК:</w:t>
            </w:r>
          </w:p>
        </w:tc>
        <w:tc>
          <w:tcPr>
            <w:tcW w:w="4785" w:type="dxa"/>
          </w:tcPr>
          <w:p w:rsidR="00D147B0" w:rsidRPr="00D147B0" w:rsidRDefault="00D147B0" w:rsidP="00D147B0">
            <w:pPr>
              <w:widowControl w:val="0"/>
              <w:tabs>
                <w:tab w:val="clear" w:pos="1134"/>
              </w:tabs>
              <w:kinsoku/>
              <w:adjustRightInd w:val="0"/>
              <w:snapToGrid w:val="0"/>
              <w:ind w:left="142"/>
              <w:textAlignment w:val="baseline"/>
              <w:rPr>
                <w:b/>
                <w:szCs w:val="24"/>
              </w:rPr>
            </w:pPr>
            <w:r w:rsidRPr="00D147B0">
              <w:rPr>
                <w:b/>
                <w:szCs w:val="24"/>
              </w:rPr>
              <w:t xml:space="preserve">                               ПОДРЯДЧИК:</w:t>
            </w:r>
          </w:p>
        </w:tc>
      </w:tr>
      <w:tr w:rsidR="00D147B0" w:rsidRPr="00D147B0" w:rsidTr="004A2F38">
        <w:tc>
          <w:tcPr>
            <w:tcW w:w="4786" w:type="dxa"/>
          </w:tcPr>
          <w:p w:rsidR="00D147B0" w:rsidRPr="00D147B0" w:rsidRDefault="00D147B0" w:rsidP="00D147B0">
            <w:pPr>
              <w:widowControl w:val="0"/>
              <w:tabs>
                <w:tab w:val="clear" w:pos="1134"/>
              </w:tabs>
              <w:kinsoku/>
              <w:adjustRightInd w:val="0"/>
              <w:snapToGri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__________________(расшифровка подписи)</w:t>
            </w:r>
          </w:p>
          <w:p w:rsidR="00D147B0" w:rsidRPr="00D147B0" w:rsidRDefault="00D147B0" w:rsidP="00D147B0">
            <w:pPr>
              <w:widowControl w:val="0"/>
              <w:tabs>
                <w:tab w:val="clear" w:pos="1134"/>
              </w:tabs>
              <w:kinsoku/>
              <w:adjustRightInd w:val="0"/>
              <w:snapToGri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i/>
                <w:szCs w:val="24"/>
              </w:rPr>
              <w:t>М.П</w:t>
            </w:r>
            <w:r w:rsidRPr="00D147B0">
              <w:rPr>
                <w:szCs w:val="24"/>
              </w:rPr>
              <w:t>.</w:t>
            </w:r>
          </w:p>
        </w:tc>
        <w:tc>
          <w:tcPr>
            <w:tcW w:w="4785" w:type="dxa"/>
          </w:tcPr>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        ______________ ( расшифровка подписи)</w:t>
            </w:r>
          </w:p>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i/>
                <w:szCs w:val="24"/>
              </w:rPr>
            </w:pPr>
            <w:r w:rsidRPr="00D147B0">
              <w:rPr>
                <w:i/>
                <w:szCs w:val="24"/>
              </w:rPr>
              <w:t xml:space="preserve">         М.П.</w:t>
            </w:r>
          </w:p>
        </w:tc>
      </w:tr>
    </w:tbl>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r w:rsidRPr="00D147B0">
        <w:rPr>
          <w:szCs w:val="24"/>
          <w:lang w:eastAsia="en-US"/>
        </w:rPr>
        <w:t>Приложение № 1 к Договору</w:t>
      </w:r>
    </w:p>
    <w:p w:rsidR="00D147B0" w:rsidRPr="00D147B0" w:rsidRDefault="00D147B0" w:rsidP="00D147B0">
      <w:pPr>
        <w:widowControl w:val="0"/>
        <w:tabs>
          <w:tab w:val="clear" w:pos="1134"/>
        </w:tabs>
        <w:kinsoku/>
        <w:overflowPunct/>
        <w:autoSpaceDE/>
        <w:autoSpaceDN/>
        <w:ind w:left="142"/>
        <w:jc w:val="right"/>
        <w:rPr>
          <w:szCs w:val="24"/>
          <w:lang w:eastAsia="en-US"/>
        </w:rPr>
      </w:pPr>
      <w:r w:rsidRPr="00D147B0">
        <w:rPr>
          <w:szCs w:val="24"/>
          <w:lang w:eastAsia="en-US"/>
        </w:rPr>
        <w:t>№______________от  ___________2018 г.</w:t>
      </w: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r w:rsidRPr="00D147B0">
        <w:rPr>
          <w:b/>
          <w:szCs w:val="24"/>
          <w:lang w:eastAsia="en-US"/>
        </w:rPr>
        <w:t>ТЕХНИЧЕСКОЕ ЗАДАНИЕ</w:t>
      </w:r>
    </w:p>
    <w:p w:rsidR="00D147B0" w:rsidRPr="00D147B0" w:rsidRDefault="00D147B0" w:rsidP="00D147B0">
      <w:pPr>
        <w:widowControl w:val="0"/>
        <w:tabs>
          <w:tab w:val="clear" w:pos="1134"/>
        </w:tabs>
        <w:kinsoku/>
        <w:overflowPunct/>
        <w:autoSpaceDE/>
        <w:autoSpaceDN/>
        <w:ind w:left="142"/>
        <w:jc w:val="center"/>
        <w:rPr>
          <w:szCs w:val="24"/>
          <w:lang w:eastAsia="en-US"/>
        </w:rPr>
      </w:pPr>
      <w:r w:rsidRPr="00D147B0">
        <w:rPr>
          <w:szCs w:val="24"/>
          <w:lang w:eastAsia="en-US"/>
        </w:rPr>
        <w:t>на выполнение строительно-монтажных и пуско-наладочных работ по</w:t>
      </w:r>
    </w:p>
    <w:p w:rsidR="00D147B0" w:rsidRPr="00D147B0" w:rsidRDefault="00D147B0" w:rsidP="00D147B0">
      <w:pPr>
        <w:widowControl w:val="0"/>
        <w:tabs>
          <w:tab w:val="clear" w:pos="1134"/>
        </w:tabs>
        <w:kinsoku/>
        <w:overflowPunct/>
        <w:autoSpaceDE/>
        <w:autoSpaceDN/>
        <w:ind w:left="142"/>
        <w:jc w:val="center"/>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Подписи Сторон:</w:t>
      </w:r>
    </w:p>
    <w:p w:rsidR="00D147B0" w:rsidRPr="00D147B0" w:rsidRDefault="00D147B0" w:rsidP="00D147B0">
      <w:pPr>
        <w:widowControl w:val="0"/>
        <w:tabs>
          <w:tab w:val="clear" w:pos="1134"/>
        </w:tabs>
        <w:kinsoku/>
        <w:adjustRightInd w:val="0"/>
        <w:ind w:left="142"/>
        <w:textAlignment w:val="baseline"/>
        <w:rPr>
          <w:szCs w:val="24"/>
        </w:rPr>
      </w:pP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r w:rsidRPr="00D147B0">
              <w:rPr>
                <w:b/>
                <w:szCs w:val="24"/>
              </w:rPr>
              <w:t>ЗАКАЗЧИК:</w:t>
            </w:r>
          </w:p>
        </w:tc>
        <w:tc>
          <w:tcPr>
            <w:tcW w:w="4786" w:type="dxa"/>
          </w:tcPr>
          <w:p w:rsidR="00D147B0" w:rsidRPr="00D147B0" w:rsidRDefault="00D147B0" w:rsidP="00D147B0">
            <w:pPr>
              <w:widowControl w:val="0"/>
              <w:tabs>
                <w:tab w:val="clear" w:pos="1134"/>
              </w:tabs>
              <w:kinsoku/>
              <w:adjustRightInd w:val="0"/>
              <w:snapToGrid w:val="0"/>
              <w:ind w:left="142" w:firstLine="494"/>
              <w:jc w:val="left"/>
              <w:textAlignment w:val="baseline"/>
              <w:rPr>
                <w:b/>
                <w:szCs w:val="24"/>
              </w:rPr>
            </w:pPr>
            <w:r w:rsidRPr="00D147B0">
              <w:rPr>
                <w:b/>
                <w:szCs w:val="24"/>
              </w:rPr>
              <w:t>ПОДРЯДЧИК:</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szCs w:val="24"/>
              </w:rPr>
            </w:pPr>
            <w:r w:rsidRPr="00D147B0">
              <w:rPr>
                <w:b/>
                <w:szCs w:val="24"/>
              </w:rPr>
              <w:t xml:space="preserve">_____________( расшифровка подписи) </w:t>
            </w:r>
          </w:p>
        </w:tc>
        <w:tc>
          <w:tcPr>
            <w:tcW w:w="4786" w:type="dxa"/>
          </w:tcPr>
          <w:p w:rsidR="00D147B0" w:rsidRPr="00D147B0" w:rsidRDefault="00D147B0" w:rsidP="00D147B0">
            <w:pPr>
              <w:widowControl w:val="0"/>
              <w:tabs>
                <w:tab w:val="clear" w:pos="1134"/>
              </w:tabs>
              <w:kinsoku/>
              <w:adjustRightInd w:val="0"/>
              <w:ind w:left="142"/>
              <w:jc w:val="left"/>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left"/>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b/>
                <w:szCs w:val="24"/>
              </w:rPr>
            </w:pPr>
            <w:r w:rsidRPr="00D147B0">
              <w:rPr>
                <w:b/>
                <w:szCs w:val="24"/>
              </w:rPr>
              <w:t xml:space="preserve">______________( расшифровка подписи) </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i/>
                <w:szCs w:val="24"/>
              </w:rPr>
            </w:pPr>
          </w:p>
          <w:p w:rsidR="00D147B0" w:rsidRPr="00D147B0" w:rsidRDefault="00D147B0" w:rsidP="00D147B0">
            <w:pPr>
              <w:widowControl w:val="0"/>
              <w:tabs>
                <w:tab w:val="clear" w:pos="1134"/>
              </w:tabs>
              <w:kinsoku/>
              <w:adjustRightInd w:val="0"/>
              <w:snapToGrid w:val="0"/>
              <w:ind w:left="142"/>
              <w:jc w:val="left"/>
              <w:textAlignment w:val="baseline"/>
              <w:rPr>
                <w:i/>
                <w:szCs w:val="24"/>
              </w:rPr>
            </w:pPr>
          </w:p>
          <w:p w:rsidR="00D147B0" w:rsidRPr="00D147B0" w:rsidRDefault="00D147B0" w:rsidP="00D147B0">
            <w:pPr>
              <w:widowControl w:val="0"/>
              <w:tabs>
                <w:tab w:val="clear" w:pos="1134"/>
              </w:tabs>
              <w:kinsoku/>
              <w:adjustRightInd w:val="0"/>
              <w:snapToGrid w:val="0"/>
              <w:ind w:left="142"/>
              <w:jc w:val="left"/>
              <w:textAlignment w:val="baseline"/>
              <w:rPr>
                <w:i/>
                <w:szCs w:val="24"/>
              </w:rPr>
            </w:pPr>
            <w:r w:rsidRPr="00D147B0">
              <w:rPr>
                <w:i/>
                <w:szCs w:val="24"/>
              </w:rPr>
              <w:t>М.П.</w:t>
            </w:r>
          </w:p>
        </w:tc>
        <w:tc>
          <w:tcPr>
            <w:tcW w:w="4786" w:type="dxa"/>
          </w:tcPr>
          <w:p w:rsidR="00D147B0" w:rsidRPr="00D147B0" w:rsidRDefault="00D147B0" w:rsidP="00D147B0">
            <w:pPr>
              <w:widowControl w:val="0"/>
              <w:tabs>
                <w:tab w:val="clear" w:pos="1134"/>
              </w:tabs>
              <w:kinsoku/>
              <w:adjustRightInd w:val="0"/>
              <w:ind w:left="142"/>
              <w:jc w:val="left"/>
              <w:textAlignment w:val="baseline"/>
              <w:rPr>
                <w:i/>
                <w:szCs w:val="24"/>
              </w:rPr>
            </w:pPr>
          </w:p>
          <w:p w:rsidR="00D147B0" w:rsidRPr="00D147B0" w:rsidRDefault="00D147B0" w:rsidP="00D147B0">
            <w:pPr>
              <w:widowControl w:val="0"/>
              <w:tabs>
                <w:tab w:val="clear" w:pos="1134"/>
              </w:tabs>
              <w:kinsoku/>
              <w:adjustRightInd w:val="0"/>
              <w:ind w:left="142"/>
              <w:jc w:val="left"/>
              <w:textAlignment w:val="baseline"/>
              <w:rPr>
                <w:i/>
                <w:szCs w:val="24"/>
              </w:rPr>
            </w:pPr>
          </w:p>
          <w:p w:rsidR="00D147B0" w:rsidRPr="00D147B0" w:rsidRDefault="00D147B0" w:rsidP="00D147B0">
            <w:pPr>
              <w:widowControl w:val="0"/>
              <w:tabs>
                <w:tab w:val="clear" w:pos="1134"/>
              </w:tabs>
              <w:kinsoku/>
              <w:adjustRightInd w:val="0"/>
              <w:ind w:left="142"/>
              <w:jc w:val="left"/>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Default="00D147B0" w:rsidP="00D147B0">
      <w:pPr>
        <w:widowControl w:val="0"/>
        <w:tabs>
          <w:tab w:val="clear" w:pos="1134"/>
        </w:tabs>
        <w:kinsoku/>
        <w:overflowPunct/>
        <w:autoSpaceDE/>
        <w:autoSpaceDN/>
        <w:ind w:left="142"/>
        <w:rPr>
          <w:szCs w:val="24"/>
          <w:lang w:eastAsia="en-US"/>
        </w:rPr>
      </w:pPr>
    </w:p>
    <w:p w:rsidR="00D147B0" w:rsidRDefault="00D147B0" w:rsidP="00D147B0">
      <w:pPr>
        <w:widowControl w:val="0"/>
        <w:tabs>
          <w:tab w:val="clear" w:pos="1134"/>
        </w:tabs>
        <w:kinsoku/>
        <w:overflowPunct/>
        <w:autoSpaceDE/>
        <w:autoSpaceDN/>
        <w:ind w:left="142"/>
        <w:rPr>
          <w:szCs w:val="24"/>
          <w:lang w:eastAsia="en-US"/>
        </w:rPr>
      </w:pPr>
    </w:p>
    <w:p w:rsidR="00D147B0" w:rsidRDefault="00D147B0" w:rsidP="00D147B0">
      <w:pPr>
        <w:widowControl w:val="0"/>
        <w:tabs>
          <w:tab w:val="clear" w:pos="1134"/>
        </w:tabs>
        <w:kinsoku/>
        <w:overflowPunct/>
        <w:autoSpaceDE/>
        <w:autoSpaceDN/>
        <w:ind w:left="142"/>
        <w:rPr>
          <w:szCs w:val="24"/>
          <w:lang w:eastAsia="en-US"/>
        </w:rPr>
      </w:pPr>
    </w:p>
    <w:p w:rsid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r w:rsidRPr="00D147B0">
        <w:rPr>
          <w:szCs w:val="24"/>
          <w:lang w:eastAsia="en-US"/>
        </w:rPr>
        <w:lastRenderedPageBreak/>
        <w:t xml:space="preserve">Приложение № 2 к Договору </w:t>
      </w:r>
    </w:p>
    <w:p w:rsidR="00D147B0" w:rsidRPr="00D147B0" w:rsidRDefault="00D147B0" w:rsidP="00D147B0">
      <w:pPr>
        <w:widowControl w:val="0"/>
        <w:tabs>
          <w:tab w:val="clear" w:pos="1134"/>
        </w:tabs>
        <w:kinsoku/>
        <w:overflowPunct/>
        <w:autoSpaceDE/>
        <w:autoSpaceDN/>
        <w:ind w:left="142"/>
        <w:jc w:val="right"/>
        <w:rPr>
          <w:szCs w:val="24"/>
          <w:lang w:eastAsia="en-US"/>
        </w:rPr>
      </w:pPr>
      <w:r w:rsidRPr="00D147B0">
        <w:rPr>
          <w:szCs w:val="24"/>
          <w:lang w:eastAsia="en-US"/>
        </w:rPr>
        <w:t xml:space="preserve">№ _________ от « ___ » ___________2018г. </w:t>
      </w: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rPr>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r w:rsidRPr="00D147B0">
        <w:rPr>
          <w:b/>
          <w:szCs w:val="24"/>
          <w:lang w:eastAsia="en-US"/>
        </w:rPr>
        <w:t>СМЕТНАЯ ДОКУМЕНТА</w:t>
      </w: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b/>
          <w:szCs w:val="24"/>
          <w:lang w:eastAsia="en-US"/>
        </w:rPr>
      </w:pPr>
    </w:p>
    <w:p w:rsidR="00D147B0" w:rsidRPr="00D147B0" w:rsidRDefault="00D147B0" w:rsidP="00D147B0">
      <w:pPr>
        <w:widowControl w:val="0"/>
        <w:tabs>
          <w:tab w:val="clear" w:pos="1134"/>
        </w:tabs>
        <w:kinsoku/>
        <w:overflowPunct/>
        <w:autoSpaceDE/>
        <w:autoSpaceDN/>
        <w:ind w:left="142"/>
        <w:jc w:val="center"/>
        <w:rPr>
          <w:szCs w:val="24"/>
          <w:lang w:eastAsia="en-US"/>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Подписи Сторон:</w:t>
      </w:r>
    </w:p>
    <w:p w:rsidR="00D147B0" w:rsidRPr="00D147B0" w:rsidRDefault="00D147B0" w:rsidP="00D147B0">
      <w:pPr>
        <w:widowControl w:val="0"/>
        <w:tabs>
          <w:tab w:val="clear" w:pos="1134"/>
        </w:tabs>
        <w:kinsoku/>
        <w:adjustRightInd w:val="0"/>
        <w:ind w:left="142"/>
        <w:textAlignment w:val="baseline"/>
        <w:rPr>
          <w:szCs w:val="24"/>
        </w:rPr>
      </w:pP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textAlignment w:val="baseline"/>
              <w:rPr>
                <w:b/>
                <w:szCs w:val="24"/>
              </w:rPr>
            </w:pPr>
            <w:r w:rsidRPr="00D147B0">
              <w:rPr>
                <w:b/>
                <w:szCs w:val="24"/>
              </w:rPr>
              <w:t>ЗАКАЗЧИК:</w:t>
            </w:r>
          </w:p>
        </w:tc>
        <w:tc>
          <w:tcPr>
            <w:tcW w:w="4786" w:type="dxa"/>
          </w:tcPr>
          <w:p w:rsidR="00D147B0" w:rsidRPr="00D147B0" w:rsidRDefault="00D147B0" w:rsidP="00D147B0">
            <w:pPr>
              <w:widowControl w:val="0"/>
              <w:tabs>
                <w:tab w:val="clear" w:pos="1134"/>
              </w:tabs>
              <w:kinsoku/>
              <w:adjustRightInd w:val="0"/>
              <w:snapToGrid w:val="0"/>
              <w:ind w:left="142"/>
              <w:textAlignment w:val="baseline"/>
              <w:rPr>
                <w:b/>
                <w:szCs w:val="24"/>
              </w:rPr>
            </w:pPr>
            <w:r w:rsidRPr="00D147B0">
              <w:rPr>
                <w:b/>
                <w:szCs w:val="24"/>
              </w:rPr>
              <w:t>ПОДРЯДЧИК:</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textAlignment w:val="baseline"/>
              <w:rPr>
                <w:b/>
                <w:szCs w:val="24"/>
              </w:rPr>
            </w:pPr>
          </w:p>
          <w:p w:rsidR="00D147B0" w:rsidRPr="00D147B0" w:rsidRDefault="00D147B0" w:rsidP="00D147B0">
            <w:pPr>
              <w:widowControl w:val="0"/>
              <w:tabs>
                <w:tab w:val="clear" w:pos="1134"/>
              </w:tabs>
              <w:kinsoku/>
              <w:adjustRightInd w:val="0"/>
              <w:snapToGrid w:val="0"/>
              <w:ind w:left="142"/>
              <w:textAlignment w:val="baseline"/>
              <w:rPr>
                <w:b/>
                <w:szCs w:val="24"/>
              </w:rPr>
            </w:pPr>
          </w:p>
          <w:p w:rsidR="00D147B0" w:rsidRPr="00D147B0" w:rsidRDefault="00D147B0" w:rsidP="00D147B0">
            <w:pPr>
              <w:widowControl w:val="0"/>
              <w:tabs>
                <w:tab w:val="clear" w:pos="1134"/>
              </w:tabs>
              <w:kinsoku/>
              <w:adjustRightInd w:val="0"/>
              <w:snapToGri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szCs w:val="24"/>
              </w:rPr>
            </w:pPr>
            <w:r w:rsidRPr="00D147B0">
              <w:rPr>
                <w:b/>
                <w:szCs w:val="24"/>
              </w:rPr>
              <w:t xml:space="preserve">______________( расшифровка подписи) </w:t>
            </w:r>
          </w:p>
        </w:tc>
        <w:tc>
          <w:tcPr>
            <w:tcW w:w="4786" w:type="dxa"/>
          </w:tcPr>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______________( расшифровка подписи) </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textAlignment w:val="baseline"/>
              <w:rPr>
                <w:i/>
                <w:szCs w:val="24"/>
              </w:rPr>
            </w:pPr>
          </w:p>
          <w:p w:rsidR="00D147B0" w:rsidRPr="00D147B0" w:rsidRDefault="00D147B0" w:rsidP="00D147B0">
            <w:pPr>
              <w:widowControl w:val="0"/>
              <w:tabs>
                <w:tab w:val="clear" w:pos="1134"/>
              </w:tabs>
              <w:kinsoku/>
              <w:adjustRightInd w:val="0"/>
              <w:snapToGrid w:val="0"/>
              <w:ind w:left="142"/>
              <w:textAlignment w:val="baseline"/>
              <w:rPr>
                <w:i/>
                <w:szCs w:val="24"/>
              </w:rPr>
            </w:pPr>
          </w:p>
          <w:p w:rsidR="00D147B0" w:rsidRPr="00D147B0" w:rsidRDefault="00D147B0" w:rsidP="00D147B0">
            <w:pPr>
              <w:widowControl w:val="0"/>
              <w:tabs>
                <w:tab w:val="clear" w:pos="1134"/>
              </w:tabs>
              <w:kinsoku/>
              <w:adjustRightInd w:val="0"/>
              <w:snapToGrid w:val="0"/>
              <w:ind w:left="142"/>
              <w:textAlignment w:val="baseline"/>
              <w:rPr>
                <w:i/>
                <w:szCs w:val="24"/>
              </w:rPr>
            </w:pPr>
            <w:r w:rsidRPr="00D147B0">
              <w:rPr>
                <w:i/>
                <w:szCs w:val="24"/>
              </w:rPr>
              <w:t>М.П.</w:t>
            </w:r>
          </w:p>
        </w:tc>
        <w:tc>
          <w:tcPr>
            <w:tcW w:w="4786" w:type="dxa"/>
          </w:tcPr>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i/>
                <w:szCs w:val="24"/>
              </w:rPr>
            </w:pPr>
          </w:p>
          <w:p w:rsidR="00D147B0" w:rsidRPr="00D147B0" w:rsidRDefault="00D147B0" w:rsidP="00D147B0">
            <w:pPr>
              <w:widowControl w:val="0"/>
              <w:tabs>
                <w:tab w:val="clear" w:pos="1134"/>
              </w:tabs>
              <w:kinsoku/>
              <w:adjustRightInd w:val="0"/>
              <w:ind w:left="142"/>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left="142"/>
        <w:rPr>
          <w:szCs w:val="24"/>
          <w:lang w:val="en-US" w:eastAsia="en-US"/>
        </w:rPr>
      </w:pPr>
      <w:r w:rsidRPr="00D147B0">
        <w:rPr>
          <w:szCs w:val="24"/>
          <w:lang w:val="en-US" w:eastAsia="en-US"/>
        </w:rPr>
        <w:t xml:space="preserve"> </w:t>
      </w:r>
      <w:r w:rsidRPr="00D147B0">
        <w:rPr>
          <w:szCs w:val="24"/>
          <w:lang w:val="en-US" w:eastAsia="en-US"/>
        </w:rPr>
        <w:tab/>
      </w:r>
      <w:r w:rsidRPr="00D147B0">
        <w:rPr>
          <w:szCs w:val="24"/>
          <w:lang w:val="en-US" w:eastAsia="en-US"/>
        </w:rPr>
        <w:tab/>
      </w:r>
      <w:r w:rsidRPr="00D147B0">
        <w:rPr>
          <w:szCs w:val="24"/>
          <w:lang w:val="en-US" w:eastAsia="en-US"/>
        </w:rPr>
        <w:tab/>
      </w:r>
      <w:r w:rsidRPr="00D147B0">
        <w:rPr>
          <w:szCs w:val="24"/>
          <w:lang w:val="en-US" w:eastAsia="en-US"/>
        </w:rPr>
        <w:tab/>
      </w:r>
      <w:r w:rsidRPr="00D147B0">
        <w:rPr>
          <w:szCs w:val="24"/>
          <w:lang w:val="en-US" w:eastAsia="en-US"/>
        </w:rPr>
        <w:tab/>
      </w: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rPr>
          <w:szCs w:val="24"/>
          <w:lang w:val="en-US" w:eastAsia="en-US"/>
        </w:rPr>
      </w:pPr>
    </w:p>
    <w:p w:rsidR="00D147B0" w:rsidRPr="00D147B0" w:rsidRDefault="00D147B0" w:rsidP="00D147B0">
      <w:pPr>
        <w:widowControl w:val="0"/>
        <w:tabs>
          <w:tab w:val="clear" w:pos="1134"/>
        </w:tabs>
        <w:kinsoku/>
        <w:overflowPunct/>
        <w:autoSpaceDE/>
        <w:autoSpaceDN/>
        <w:ind w:left="142"/>
        <w:jc w:val="left"/>
        <w:rPr>
          <w:szCs w:val="24"/>
          <w:lang w:eastAsia="en-US"/>
        </w:rPr>
      </w:pPr>
      <w:r w:rsidRPr="00D147B0">
        <w:rPr>
          <w:szCs w:val="24"/>
          <w:lang w:eastAsia="en-US"/>
        </w:rPr>
        <w:t>ФОРМА ДОКУМЕНТА</w:t>
      </w: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Default="00D147B0" w:rsidP="00D147B0">
      <w:pPr>
        <w:widowControl w:val="0"/>
        <w:tabs>
          <w:tab w:val="clear" w:pos="1134"/>
          <w:tab w:val="left" w:leader="underscore" w:pos="10747"/>
        </w:tabs>
        <w:kinsoku/>
        <w:overflowPunct/>
        <w:autoSpaceDE/>
        <w:autoSpaceDN/>
        <w:ind w:right="425"/>
        <w:jc w:val="right"/>
        <w:rPr>
          <w:color w:val="000000"/>
          <w:szCs w:val="24"/>
        </w:rPr>
      </w:pPr>
    </w:p>
    <w:p w:rsidR="00D147B0" w:rsidRPr="00D147B0" w:rsidRDefault="00D147B0" w:rsidP="00D147B0">
      <w:pPr>
        <w:widowControl w:val="0"/>
        <w:tabs>
          <w:tab w:val="clear" w:pos="1134"/>
          <w:tab w:val="left" w:leader="underscore" w:pos="10747"/>
        </w:tabs>
        <w:kinsoku/>
        <w:overflowPunct/>
        <w:autoSpaceDE/>
        <w:autoSpaceDN/>
        <w:ind w:right="425"/>
        <w:jc w:val="right"/>
        <w:rPr>
          <w:color w:val="000000"/>
          <w:szCs w:val="24"/>
        </w:rPr>
      </w:pPr>
      <w:r w:rsidRPr="00D147B0">
        <w:rPr>
          <w:color w:val="000000"/>
          <w:szCs w:val="24"/>
        </w:rPr>
        <w:lastRenderedPageBreak/>
        <w:t xml:space="preserve">Приложение №3 к Договору </w:t>
      </w:r>
    </w:p>
    <w:p w:rsidR="00D147B0" w:rsidRPr="00D147B0" w:rsidRDefault="00D147B0" w:rsidP="00D147B0">
      <w:pPr>
        <w:widowControl w:val="0"/>
        <w:tabs>
          <w:tab w:val="clear" w:pos="1134"/>
          <w:tab w:val="left" w:leader="underscore" w:pos="1373"/>
          <w:tab w:val="left" w:pos="2640"/>
          <w:tab w:val="left" w:pos="5610"/>
        </w:tabs>
        <w:kinsoku/>
        <w:overflowPunct/>
        <w:autoSpaceDE/>
        <w:autoSpaceDN/>
        <w:ind w:right="425"/>
        <w:jc w:val="right"/>
        <w:rPr>
          <w:color w:val="000000"/>
          <w:szCs w:val="24"/>
        </w:rPr>
      </w:pPr>
      <w:r w:rsidRPr="00D147B0">
        <w:rPr>
          <w:color w:val="000000"/>
          <w:szCs w:val="24"/>
        </w:rPr>
        <w:t>№_____________________ от ___________2018 г.</w:t>
      </w:r>
    </w:p>
    <w:p w:rsidR="00D147B0" w:rsidRPr="00D147B0" w:rsidRDefault="00D147B0" w:rsidP="00D147B0">
      <w:pPr>
        <w:widowControl w:val="0"/>
        <w:tabs>
          <w:tab w:val="clear" w:pos="1134"/>
          <w:tab w:val="left" w:leader="underscore" w:pos="1373"/>
          <w:tab w:val="left" w:pos="2640"/>
          <w:tab w:val="left" w:pos="5610"/>
        </w:tabs>
        <w:kinsoku/>
        <w:overflowPunct/>
        <w:autoSpaceDE/>
        <w:autoSpaceDN/>
        <w:ind w:right="425"/>
        <w:jc w:val="right"/>
        <w:rPr>
          <w:color w:val="000000"/>
          <w:szCs w:val="24"/>
        </w:rPr>
      </w:pPr>
    </w:p>
    <w:p w:rsidR="00D147B0" w:rsidRPr="00D147B0" w:rsidRDefault="00D147B0" w:rsidP="00D147B0">
      <w:pPr>
        <w:widowControl w:val="0"/>
        <w:tabs>
          <w:tab w:val="clear" w:pos="1134"/>
          <w:tab w:val="left" w:pos="6300"/>
        </w:tabs>
        <w:kinsoku/>
        <w:overflowPunct/>
        <w:autoSpaceDE/>
        <w:autoSpaceDN/>
        <w:ind w:right="40"/>
        <w:jc w:val="center"/>
        <w:rPr>
          <w:b/>
          <w:color w:val="000000"/>
          <w:szCs w:val="24"/>
        </w:rPr>
      </w:pPr>
      <w:r w:rsidRPr="00D147B0">
        <w:rPr>
          <w:b/>
          <w:color w:val="000000"/>
          <w:szCs w:val="24"/>
        </w:rPr>
        <w:t>ГРАФИК ПРОИЗВОДСТВА РАБОТ</w:t>
      </w:r>
    </w:p>
    <w:p w:rsidR="00D147B0" w:rsidRPr="00D147B0" w:rsidRDefault="00D147B0" w:rsidP="00D147B0">
      <w:pPr>
        <w:widowControl w:val="0"/>
        <w:tabs>
          <w:tab w:val="clear" w:pos="1134"/>
          <w:tab w:val="left" w:pos="6300"/>
        </w:tabs>
        <w:kinsoku/>
        <w:overflowPunct/>
        <w:autoSpaceDE/>
        <w:autoSpaceDN/>
        <w:ind w:right="40"/>
        <w:jc w:val="center"/>
        <w:rPr>
          <w:b/>
          <w:color w:val="000000"/>
          <w:szCs w:val="24"/>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47B0" w:rsidRPr="00D147B0" w:rsidTr="004A2F38">
        <w:trPr>
          <w:trHeight w:val="459"/>
        </w:trPr>
        <w:tc>
          <w:tcPr>
            <w:tcW w:w="632" w:type="dxa"/>
            <w:tcBorders>
              <w:top w:val="single" w:sz="8" w:space="0" w:color="auto"/>
              <w:left w:val="single" w:sz="8" w:space="0" w:color="auto"/>
              <w:bottom w:val="single" w:sz="8" w:space="0" w:color="auto"/>
              <w:right w:val="single" w:sz="8" w:space="0" w:color="auto"/>
            </w:tcBorders>
            <w:hideMark/>
          </w:tcPr>
          <w:p w:rsidR="00D147B0" w:rsidRPr="00D147B0" w:rsidRDefault="00D147B0" w:rsidP="00D147B0">
            <w:pPr>
              <w:keepNext/>
              <w:tabs>
                <w:tab w:val="clear" w:pos="1134"/>
              </w:tabs>
              <w:kinsoku/>
              <w:overflowPunct/>
              <w:autoSpaceDE/>
              <w:autoSpaceDN/>
              <w:ind w:firstLine="0"/>
              <w:rPr>
                <w:sz w:val="20"/>
                <w:szCs w:val="20"/>
                <w:lang w:eastAsia="en-US"/>
              </w:rPr>
            </w:pPr>
            <w:r w:rsidRPr="00D147B0">
              <w:rPr>
                <w:sz w:val="20"/>
                <w:szCs w:val="20"/>
                <w:lang w:eastAsia="en-US"/>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Стоимость работ по объекту с НДС, руб.*</w:t>
            </w:r>
          </w:p>
        </w:tc>
      </w:tr>
      <w:tr w:rsidR="00D147B0" w:rsidRPr="00D147B0" w:rsidTr="004A2F38">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ind w:firstLine="0"/>
              <w:jc w:val="left"/>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r>
      <w:tr w:rsidR="00D147B0" w:rsidRPr="00D147B0" w:rsidTr="004A2F38">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tabs>
                <w:tab w:val="clear" w:pos="1134"/>
              </w:tabs>
              <w:kinsoku/>
              <w:overflowPunct/>
              <w:autoSpaceDE/>
              <w:autoSpaceDN/>
              <w:ind w:firstLine="0"/>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right="57"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r>
      <w:tr w:rsidR="00D147B0" w:rsidRPr="00D147B0" w:rsidTr="004A2F38">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widowControl w:val="0"/>
              <w:tabs>
                <w:tab w:val="clear" w:pos="1134"/>
                <w:tab w:val="left" w:pos="1320"/>
              </w:tabs>
              <w:kinsoku/>
              <w:overflowPunct/>
              <w:autoSpaceDE/>
              <w:autoSpaceDN/>
              <w:ind w:firstLine="0"/>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right="57"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r>
      <w:tr w:rsidR="00D147B0" w:rsidRPr="00D147B0" w:rsidTr="004A2F38">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widowControl w:val="0"/>
              <w:tabs>
                <w:tab w:val="clear" w:pos="1134"/>
                <w:tab w:val="left" w:pos="1320"/>
              </w:tabs>
              <w:kinsoku/>
              <w:overflowPunct/>
              <w:autoSpaceDE/>
              <w:autoSpaceDN/>
              <w:ind w:firstLine="0"/>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right="57"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r>
      <w:tr w:rsidR="00D147B0" w:rsidRPr="00D147B0" w:rsidTr="004A2F38">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r w:rsidRPr="00D147B0">
              <w:rPr>
                <w:sz w:val="20"/>
                <w:szCs w:val="20"/>
                <w:lang w:eastAsia="en-US"/>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widowControl w:val="0"/>
              <w:tabs>
                <w:tab w:val="clear" w:pos="1134"/>
                <w:tab w:val="left" w:pos="1320"/>
              </w:tabs>
              <w:kinsoku/>
              <w:overflowPunct/>
              <w:autoSpaceDE/>
              <w:autoSpaceDN/>
              <w:ind w:firstLine="0"/>
              <w:rPr>
                <w:sz w:val="20"/>
                <w:szCs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47B0" w:rsidRPr="00D147B0" w:rsidRDefault="00D147B0" w:rsidP="00D147B0">
            <w:pPr>
              <w:keepNext/>
              <w:tabs>
                <w:tab w:val="clear" w:pos="1134"/>
              </w:tabs>
              <w:kinsoku/>
              <w:overflowPunct/>
              <w:autoSpaceDE/>
              <w:autoSpaceDN/>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keepNext/>
              <w:tabs>
                <w:tab w:val="clear" w:pos="1134"/>
              </w:tabs>
              <w:kinsoku/>
              <w:overflowPunct/>
              <w:autoSpaceDE/>
              <w:autoSpaceDN/>
              <w:ind w:right="57"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D147B0" w:rsidRPr="00D147B0" w:rsidRDefault="00D147B0" w:rsidP="00D147B0">
            <w:pPr>
              <w:keepNext/>
              <w:tabs>
                <w:tab w:val="clear" w:pos="1134"/>
              </w:tabs>
              <w:kinsoku/>
              <w:overflowPunct/>
              <w:autoSpaceDE/>
              <w:autoSpaceDN/>
              <w:spacing w:line="300" w:lineRule="auto"/>
              <w:ind w:firstLine="0"/>
              <w:jc w:val="center"/>
              <w:rPr>
                <w:sz w:val="20"/>
                <w:szCs w:val="20"/>
                <w:lang w:eastAsia="en-US"/>
              </w:rPr>
            </w:pPr>
          </w:p>
        </w:tc>
      </w:tr>
    </w:tbl>
    <w:p w:rsidR="00D147B0" w:rsidRPr="00D147B0" w:rsidRDefault="00D147B0" w:rsidP="00D147B0">
      <w:pPr>
        <w:tabs>
          <w:tab w:val="clear" w:pos="1134"/>
        </w:tabs>
        <w:kinsoku/>
        <w:overflowPunct/>
        <w:autoSpaceDE/>
        <w:autoSpaceDN/>
        <w:spacing w:line="360" w:lineRule="auto"/>
        <w:ind w:firstLine="0"/>
        <w:rPr>
          <w:sz w:val="28"/>
        </w:rPr>
      </w:pPr>
    </w:p>
    <w:p w:rsidR="00D147B0" w:rsidRPr="00D147B0" w:rsidRDefault="00D147B0" w:rsidP="00D147B0">
      <w:pPr>
        <w:tabs>
          <w:tab w:val="clear" w:pos="1134"/>
        </w:tabs>
        <w:kinsoku/>
        <w:overflowPunct/>
        <w:autoSpaceDE/>
        <w:autoSpaceDN/>
        <w:spacing w:line="360" w:lineRule="auto"/>
        <w:ind w:firstLine="0"/>
        <w:rPr>
          <w:sz w:val="28"/>
        </w:rPr>
      </w:pPr>
    </w:p>
    <w:p w:rsidR="00D147B0" w:rsidRPr="00D147B0" w:rsidRDefault="00D147B0" w:rsidP="00D147B0">
      <w:pPr>
        <w:widowControl w:val="0"/>
        <w:tabs>
          <w:tab w:val="clear" w:pos="1134"/>
        </w:tabs>
        <w:kinsoku/>
        <w:adjustRightInd w:val="0"/>
        <w:ind w:left="142"/>
        <w:textAlignment w:val="baseline"/>
        <w:rPr>
          <w:szCs w:val="24"/>
        </w:rPr>
      </w:pPr>
      <w:r w:rsidRPr="00D147B0">
        <w:rPr>
          <w:szCs w:val="24"/>
        </w:rPr>
        <w:t>Подписи Сторон:</w:t>
      </w:r>
    </w:p>
    <w:p w:rsidR="00D147B0" w:rsidRPr="00D147B0" w:rsidRDefault="00D147B0" w:rsidP="00D147B0">
      <w:pPr>
        <w:widowControl w:val="0"/>
        <w:tabs>
          <w:tab w:val="clear" w:pos="1134"/>
        </w:tabs>
        <w:kinsoku/>
        <w:adjustRightInd w:val="0"/>
        <w:ind w:left="142"/>
        <w:textAlignment w:val="baseline"/>
        <w:rPr>
          <w:szCs w:val="24"/>
        </w:rPr>
      </w:pP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r w:rsidRPr="00D147B0">
              <w:rPr>
                <w:b/>
                <w:szCs w:val="24"/>
              </w:rPr>
              <w:t>ЗАКАЗЧИК:</w:t>
            </w:r>
          </w:p>
        </w:tc>
        <w:tc>
          <w:tcPr>
            <w:tcW w:w="4786"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r w:rsidRPr="00D147B0">
              <w:rPr>
                <w:b/>
                <w:szCs w:val="24"/>
              </w:rPr>
              <w:t>ПОДРЯДЧИК:</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szCs w:val="24"/>
              </w:rPr>
            </w:pPr>
            <w:r w:rsidRPr="00D147B0">
              <w:rPr>
                <w:b/>
                <w:szCs w:val="24"/>
              </w:rPr>
              <w:t>______________(расшифровка подписи)</w:t>
            </w:r>
          </w:p>
        </w:tc>
        <w:tc>
          <w:tcPr>
            <w:tcW w:w="4786" w:type="dxa"/>
          </w:tcPr>
          <w:p w:rsidR="00D147B0" w:rsidRPr="00D147B0" w:rsidRDefault="00D147B0" w:rsidP="00D147B0">
            <w:pPr>
              <w:widowControl w:val="0"/>
              <w:tabs>
                <w:tab w:val="clear" w:pos="1134"/>
              </w:tabs>
              <w:kinsoku/>
              <w:adjustRightIn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b/>
                <w:szCs w:val="24"/>
              </w:rPr>
            </w:pPr>
            <w:r w:rsidRPr="00D147B0">
              <w:rPr>
                <w:b/>
                <w:szCs w:val="24"/>
              </w:rPr>
              <w:t>______________( расшифровка подписи)</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left"/>
              <w:textAlignment w:val="baseline"/>
              <w:rPr>
                <w:i/>
                <w:szCs w:val="24"/>
              </w:rPr>
            </w:pPr>
          </w:p>
          <w:p w:rsidR="00D147B0" w:rsidRPr="00D147B0" w:rsidRDefault="00D147B0" w:rsidP="00D147B0">
            <w:pPr>
              <w:widowControl w:val="0"/>
              <w:tabs>
                <w:tab w:val="clear" w:pos="1134"/>
              </w:tabs>
              <w:kinsoku/>
              <w:adjustRightInd w:val="0"/>
              <w:snapToGrid w:val="0"/>
              <w:ind w:left="142"/>
              <w:jc w:val="left"/>
              <w:textAlignment w:val="baseline"/>
              <w:rPr>
                <w:i/>
                <w:szCs w:val="24"/>
              </w:rPr>
            </w:pPr>
          </w:p>
          <w:p w:rsidR="00D147B0" w:rsidRPr="00D147B0" w:rsidRDefault="00D147B0" w:rsidP="00D147B0">
            <w:pPr>
              <w:widowControl w:val="0"/>
              <w:tabs>
                <w:tab w:val="clear" w:pos="1134"/>
              </w:tabs>
              <w:kinsoku/>
              <w:adjustRightInd w:val="0"/>
              <w:snapToGrid w:val="0"/>
              <w:ind w:left="142"/>
              <w:jc w:val="left"/>
              <w:textAlignment w:val="baseline"/>
              <w:rPr>
                <w:i/>
                <w:szCs w:val="24"/>
              </w:rPr>
            </w:pPr>
            <w:r w:rsidRPr="00D147B0">
              <w:rPr>
                <w:i/>
                <w:szCs w:val="24"/>
              </w:rPr>
              <w:t>М.П.</w:t>
            </w:r>
          </w:p>
        </w:tc>
        <w:tc>
          <w:tcPr>
            <w:tcW w:w="4786" w:type="dxa"/>
          </w:tcPr>
          <w:p w:rsidR="00D147B0" w:rsidRPr="00D147B0" w:rsidRDefault="00D147B0" w:rsidP="00D147B0">
            <w:pPr>
              <w:widowControl w:val="0"/>
              <w:tabs>
                <w:tab w:val="clear" w:pos="1134"/>
              </w:tabs>
              <w:kinsoku/>
              <w:adjustRightInd w:val="0"/>
              <w:ind w:left="142"/>
              <w:jc w:val="left"/>
              <w:textAlignment w:val="baseline"/>
              <w:rPr>
                <w:i/>
                <w:szCs w:val="24"/>
              </w:rPr>
            </w:pPr>
          </w:p>
          <w:p w:rsidR="00D147B0" w:rsidRPr="00D147B0" w:rsidRDefault="00D147B0" w:rsidP="00D147B0">
            <w:pPr>
              <w:widowControl w:val="0"/>
              <w:tabs>
                <w:tab w:val="clear" w:pos="1134"/>
              </w:tabs>
              <w:kinsoku/>
              <w:adjustRightInd w:val="0"/>
              <w:ind w:left="142"/>
              <w:jc w:val="left"/>
              <w:textAlignment w:val="baseline"/>
              <w:rPr>
                <w:i/>
                <w:szCs w:val="24"/>
              </w:rPr>
            </w:pPr>
          </w:p>
          <w:p w:rsidR="00D147B0" w:rsidRPr="00D147B0" w:rsidRDefault="00D147B0" w:rsidP="00D147B0">
            <w:pPr>
              <w:widowControl w:val="0"/>
              <w:tabs>
                <w:tab w:val="clear" w:pos="1134"/>
              </w:tabs>
              <w:kinsoku/>
              <w:adjustRightInd w:val="0"/>
              <w:ind w:left="142"/>
              <w:jc w:val="left"/>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left="142"/>
        <w:jc w:val="left"/>
        <w:rPr>
          <w:szCs w:val="24"/>
          <w:lang w:val="en-US" w:eastAsia="en-US"/>
        </w:rPr>
      </w:pPr>
    </w:p>
    <w:p w:rsidR="00D147B0" w:rsidRPr="00D147B0" w:rsidRDefault="00D147B0" w:rsidP="00D147B0">
      <w:pPr>
        <w:tabs>
          <w:tab w:val="clear" w:pos="1134"/>
        </w:tabs>
        <w:kinsoku/>
        <w:overflowPunct/>
        <w:autoSpaceDE/>
        <w:autoSpaceDN/>
        <w:spacing w:line="360" w:lineRule="auto"/>
        <w:ind w:firstLine="0"/>
        <w:jc w:val="left"/>
        <w:rPr>
          <w:sz w:val="28"/>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Default="00D147B0" w:rsidP="00D147B0">
      <w:pPr>
        <w:widowControl w:val="0"/>
        <w:tabs>
          <w:tab w:val="clear" w:pos="1134"/>
        </w:tabs>
        <w:kinsoku/>
        <w:overflowPunct/>
        <w:autoSpaceDE/>
        <w:autoSpaceDN/>
        <w:ind w:left="142"/>
        <w:jc w:val="left"/>
        <w:rPr>
          <w:szCs w:val="24"/>
          <w:lang w:eastAsia="en-US"/>
        </w:rPr>
      </w:pPr>
    </w:p>
    <w:p w:rsidR="00D147B0" w:rsidRDefault="00D147B0" w:rsidP="00D147B0">
      <w:pPr>
        <w:widowControl w:val="0"/>
        <w:tabs>
          <w:tab w:val="clear" w:pos="1134"/>
        </w:tabs>
        <w:kinsoku/>
        <w:overflowPunct/>
        <w:autoSpaceDE/>
        <w:autoSpaceDN/>
        <w:ind w:left="142"/>
        <w:jc w:val="left"/>
        <w:rPr>
          <w:szCs w:val="24"/>
          <w:lang w:eastAsia="en-US"/>
        </w:rPr>
      </w:pPr>
    </w:p>
    <w:p w:rsidR="00D147B0" w:rsidRPr="00D147B0" w:rsidRDefault="00D147B0" w:rsidP="00D147B0">
      <w:pPr>
        <w:widowControl w:val="0"/>
        <w:tabs>
          <w:tab w:val="clear" w:pos="1134"/>
        </w:tabs>
        <w:kinsoku/>
        <w:overflowPunct/>
        <w:autoSpaceDE/>
        <w:autoSpaceDN/>
        <w:ind w:left="142"/>
        <w:jc w:val="left"/>
        <w:rPr>
          <w:szCs w:val="24"/>
          <w:lang w:eastAsia="en-US"/>
        </w:rPr>
      </w:pPr>
    </w:p>
    <w:p w:rsidR="00D147B0" w:rsidRPr="00D147B0" w:rsidRDefault="00D147B0" w:rsidP="00D147B0">
      <w:pPr>
        <w:widowControl w:val="0"/>
        <w:tabs>
          <w:tab w:val="clear" w:pos="1134"/>
        </w:tabs>
        <w:kinsoku/>
        <w:overflowPunct/>
        <w:autoSpaceDE/>
        <w:autoSpaceDN/>
        <w:ind w:left="142"/>
        <w:jc w:val="left"/>
        <w:rPr>
          <w:szCs w:val="24"/>
          <w:lang w:eastAsia="en-US"/>
        </w:rPr>
      </w:pPr>
    </w:p>
    <w:p w:rsidR="00D147B0" w:rsidRPr="00D147B0" w:rsidRDefault="00D147B0" w:rsidP="00D147B0">
      <w:pPr>
        <w:widowControl w:val="0"/>
        <w:tabs>
          <w:tab w:val="clear" w:pos="1134"/>
        </w:tabs>
        <w:kinsoku/>
        <w:overflowPunct/>
        <w:autoSpaceDE/>
        <w:autoSpaceDN/>
        <w:ind w:left="142"/>
        <w:jc w:val="left"/>
        <w:rPr>
          <w:szCs w:val="24"/>
          <w:lang w:eastAsia="en-US"/>
        </w:rPr>
      </w:pPr>
      <w:r w:rsidRPr="00D147B0">
        <w:rPr>
          <w:szCs w:val="24"/>
          <w:lang w:eastAsia="en-US"/>
        </w:rPr>
        <w:t>ФОРМА ДОКУМЕНТА</w:t>
      </w:r>
    </w:p>
    <w:p w:rsidR="00D147B0" w:rsidRPr="00D147B0" w:rsidRDefault="00D147B0" w:rsidP="00D147B0">
      <w:pPr>
        <w:widowControl w:val="0"/>
        <w:tabs>
          <w:tab w:val="clear" w:pos="1134"/>
        </w:tabs>
        <w:kinsoku/>
        <w:overflowPunct/>
        <w:autoSpaceDE/>
        <w:autoSpaceDN/>
        <w:ind w:left="142"/>
        <w:jc w:val="right"/>
        <w:rPr>
          <w:szCs w:val="24"/>
          <w:lang w:eastAsia="en-US"/>
        </w:rPr>
      </w:pPr>
    </w:p>
    <w:p w:rsidR="00D147B0" w:rsidRDefault="00D147B0" w:rsidP="00D147B0">
      <w:pPr>
        <w:tabs>
          <w:tab w:val="clear" w:pos="1134"/>
        </w:tabs>
        <w:kinsoku/>
        <w:overflowPunct/>
        <w:autoSpaceDE/>
        <w:autoSpaceDN/>
        <w:ind w:firstLine="0"/>
        <w:jc w:val="right"/>
        <w:rPr>
          <w:szCs w:val="24"/>
        </w:rPr>
      </w:pPr>
    </w:p>
    <w:p w:rsidR="00D147B0" w:rsidRDefault="00D147B0" w:rsidP="00D147B0">
      <w:pPr>
        <w:tabs>
          <w:tab w:val="clear" w:pos="1134"/>
        </w:tabs>
        <w:kinsoku/>
        <w:overflowPunct/>
        <w:autoSpaceDE/>
        <w:autoSpaceDN/>
        <w:ind w:firstLine="0"/>
        <w:jc w:val="right"/>
        <w:rPr>
          <w:szCs w:val="24"/>
        </w:rPr>
      </w:pPr>
    </w:p>
    <w:p w:rsidR="00D147B0" w:rsidRDefault="00D147B0" w:rsidP="00D147B0">
      <w:pPr>
        <w:tabs>
          <w:tab w:val="clear" w:pos="1134"/>
        </w:tabs>
        <w:kinsoku/>
        <w:overflowPunct/>
        <w:autoSpaceDE/>
        <w:autoSpaceDN/>
        <w:ind w:firstLine="0"/>
        <w:jc w:val="right"/>
        <w:rPr>
          <w:szCs w:val="24"/>
        </w:rPr>
      </w:pPr>
    </w:p>
    <w:p w:rsidR="00D147B0" w:rsidRDefault="00D147B0" w:rsidP="00D147B0">
      <w:pPr>
        <w:tabs>
          <w:tab w:val="clear" w:pos="1134"/>
        </w:tabs>
        <w:kinsoku/>
        <w:overflowPunct/>
        <w:autoSpaceDE/>
        <w:autoSpaceDN/>
        <w:ind w:firstLine="0"/>
        <w:jc w:val="right"/>
        <w:rPr>
          <w:szCs w:val="24"/>
        </w:rPr>
      </w:pPr>
    </w:p>
    <w:p w:rsidR="00D147B0" w:rsidRPr="00D147B0" w:rsidRDefault="00D147B0" w:rsidP="00D147B0">
      <w:pPr>
        <w:tabs>
          <w:tab w:val="clear" w:pos="1134"/>
        </w:tabs>
        <w:kinsoku/>
        <w:overflowPunct/>
        <w:autoSpaceDE/>
        <w:autoSpaceDN/>
        <w:ind w:firstLine="0"/>
        <w:jc w:val="right"/>
        <w:rPr>
          <w:szCs w:val="24"/>
        </w:rPr>
      </w:pPr>
      <w:r w:rsidRPr="00D147B0">
        <w:rPr>
          <w:szCs w:val="24"/>
        </w:rPr>
        <w:t xml:space="preserve">Приложение №4 к Договору </w:t>
      </w:r>
    </w:p>
    <w:p w:rsidR="00D147B0" w:rsidRPr="00D147B0" w:rsidRDefault="00D147B0" w:rsidP="00D147B0">
      <w:pPr>
        <w:tabs>
          <w:tab w:val="clear" w:pos="1134"/>
        </w:tabs>
        <w:kinsoku/>
        <w:overflowPunct/>
        <w:autoSpaceDE/>
        <w:autoSpaceDN/>
        <w:ind w:firstLine="0"/>
        <w:jc w:val="right"/>
        <w:rPr>
          <w:szCs w:val="24"/>
        </w:rPr>
      </w:pPr>
      <w:r w:rsidRPr="00D147B0">
        <w:rPr>
          <w:szCs w:val="24"/>
        </w:rPr>
        <w:t>№ ____________________от _______2018 г.</w:t>
      </w:r>
    </w:p>
    <w:p w:rsidR="00D147B0" w:rsidRPr="00D147B0" w:rsidRDefault="00D147B0" w:rsidP="00D147B0">
      <w:pPr>
        <w:tabs>
          <w:tab w:val="clear" w:pos="1134"/>
        </w:tabs>
        <w:kinsoku/>
        <w:overflowPunct/>
        <w:autoSpaceDE/>
        <w:autoSpaceDN/>
        <w:ind w:firstLine="0"/>
        <w:jc w:val="center"/>
        <w:rPr>
          <w:b/>
          <w:bCs/>
          <w:szCs w:val="24"/>
        </w:rPr>
      </w:pPr>
    </w:p>
    <w:p w:rsidR="00D147B0" w:rsidRPr="00D147B0" w:rsidRDefault="00D147B0" w:rsidP="00D147B0">
      <w:pPr>
        <w:tabs>
          <w:tab w:val="clear" w:pos="1134"/>
        </w:tabs>
        <w:kinsoku/>
        <w:overflowPunct/>
        <w:autoSpaceDE/>
        <w:autoSpaceDN/>
        <w:ind w:firstLine="0"/>
        <w:jc w:val="center"/>
        <w:rPr>
          <w:b/>
          <w:bCs/>
          <w:szCs w:val="24"/>
        </w:rPr>
      </w:pPr>
    </w:p>
    <w:p w:rsidR="00D147B0" w:rsidRPr="00D147B0" w:rsidRDefault="00D147B0" w:rsidP="00D147B0">
      <w:pPr>
        <w:tabs>
          <w:tab w:val="clear" w:pos="1134"/>
        </w:tabs>
        <w:kinsoku/>
        <w:overflowPunct/>
        <w:autoSpaceDE/>
        <w:autoSpaceDN/>
        <w:ind w:firstLine="0"/>
        <w:jc w:val="center"/>
        <w:rPr>
          <w:b/>
          <w:bCs/>
          <w:szCs w:val="24"/>
        </w:rPr>
      </w:pPr>
      <w:r w:rsidRPr="00D147B0">
        <w:rPr>
          <w:b/>
          <w:bCs/>
          <w:szCs w:val="24"/>
        </w:rPr>
        <w:t>СПИСОК</w:t>
      </w:r>
    </w:p>
    <w:p w:rsidR="00D147B0" w:rsidRPr="00D147B0" w:rsidRDefault="00D147B0" w:rsidP="00D147B0">
      <w:pPr>
        <w:tabs>
          <w:tab w:val="clear" w:pos="1134"/>
        </w:tabs>
        <w:kinsoku/>
        <w:overflowPunct/>
        <w:autoSpaceDE/>
        <w:autoSpaceDN/>
        <w:ind w:firstLine="0"/>
        <w:jc w:val="center"/>
        <w:rPr>
          <w:b/>
          <w:bCs/>
          <w:szCs w:val="24"/>
        </w:rPr>
      </w:pPr>
      <w:r w:rsidRPr="00D147B0">
        <w:rPr>
          <w:b/>
          <w:bCs/>
          <w:szCs w:val="24"/>
        </w:rPr>
        <w:t>субподрядных организаций</w:t>
      </w:r>
    </w:p>
    <w:p w:rsidR="00D147B0" w:rsidRPr="00D147B0" w:rsidRDefault="00D147B0" w:rsidP="00D147B0">
      <w:pPr>
        <w:tabs>
          <w:tab w:val="clear" w:pos="1134"/>
        </w:tabs>
        <w:kinsoku/>
        <w:overflowPunct/>
        <w:autoSpaceDE/>
        <w:autoSpaceDN/>
        <w:ind w:firstLine="0"/>
        <w:jc w:val="center"/>
        <w:rPr>
          <w:b/>
          <w:bCs/>
          <w:szCs w:val="24"/>
        </w:rPr>
      </w:pPr>
    </w:p>
    <w:p w:rsidR="00D147B0" w:rsidRPr="00D147B0" w:rsidRDefault="00D147B0" w:rsidP="00D147B0">
      <w:pPr>
        <w:tabs>
          <w:tab w:val="clear" w:pos="1134"/>
        </w:tabs>
        <w:kinsoku/>
        <w:overflowPunct/>
        <w:autoSpaceDE/>
        <w:autoSpaceDN/>
        <w:ind w:firstLine="0"/>
        <w:jc w:val="center"/>
        <w:rPr>
          <w:i/>
          <w:szCs w:val="24"/>
        </w:rPr>
      </w:pPr>
    </w:p>
    <w:p w:rsidR="00D147B0" w:rsidRPr="00D147B0" w:rsidRDefault="00D147B0" w:rsidP="00D147B0">
      <w:pPr>
        <w:tabs>
          <w:tab w:val="clear" w:pos="1134"/>
        </w:tabs>
        <w:kinsoku/>
        <w:overflowPunct/>
        <w:autoSpaceDE/>
        <w:autoSpaceDN/>
        <w:ind w:firstLine="0"/>
        <w:jc w:val="left"/>
        <w:rPr>
          <w:bCs/>
          <w:szCs w:val="24"/>
        </w:rPr>
      </w:pPr>
      <w:r w:rsidRPr="00D147B0">
        <w:rPr>
          <w:bCs/>
          <w:szCs w:val="24"/>
        </w:rPr>
        <w:t xml:space="preserve">Заказчик: </w:t>
      </w:r>
    </w:p>
    <w:p w:rsidR="00D147B0" w:rsidRPr="00D147B0" w:rsidRDefault="00D147B0" w:rsidP="00D147B0">
      <w:pPr>
        <w:tabs>
          <w:tab w:val="clear" w:pos="1134"/>
        </w:tabs>
        <w:kinsoku/>
        <w:overflowPunct/>
        <w:autoSpaceDE/>
        <w:autoSpaceDN/>
        <w:ind w:firstLine="0"/>
        <w:jc w:val="left"/>
        <w:rPr>
          <w:bCs/>
          <w:szCs w:val="24"/>
        </w:rPr>
      </w:pPr>
      <w:r w:rsidRPr="00D147B0">
        <w:rPr>
          <w:bCs/>
          <w:szCs w:val="24"/>
        </w:rPr>
        <w:t>Подрядчик: …………………..</w:t>
      </w:r>
    </w:p>
    <w:p w:rsidR="00D147B0" w:rsidRPr="00D147B0" w:rsidRDefault="00D147B0" w:rsidP="00D147B0">
      <w:pPr>
        <w:tabs>
          <w:tab w:val="clear" w:pos="1134"/>
        </w:tabs>
        <w:kinsoku/>
        <w:overflowPunct/>
        <w:autoSpaceDE/>
        <w:autoSpaceDN/>
        <w:ind w:firstLine="0"/>
        <w:jc w:val="left"/>
        <w:rPr>
          <w:bCs/>
          <w:szCs w:val="24"/>
        </w:rPr>
      </w:pPr>
    </w:p>
    <w:p w:rsidR="00D147B0" w:rsidRPr="00D147B0" w:rsidRDefault="00D147B0" w:rsidP="00D147B0">
      <w:pPr>
        <w:widowControl w:val="0"/>
        <w:tabs>
          <w:tab w:val="clear" w:pos="1134"/>
        </w:tabs>
        <w:kinsoku/>
        <w:overflowPunct/>
        <w:autoSpaceDE/>
        <w:autoSpaceDN/>
        <w:rPr>
          <w:vanish/>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w:t>
            </w:r>
          </w:p>
          <w:p w:rsidR="00D147B0" w:rsidRPr="00D147B0" w:rsidRDefault="00D147B0" w:rsidP="00D147B0">
            <w:pPr>
              <w:tabs>
                <w:tab w:val="clear" w:pos="1134"/>
              </w:tabs>
              <w:kinsoku/>
              <w:overflowPunct/>
              <w:autoSpaceDE/>
              <w:autoSpaceDN/>
              <w:ind w:firstLine="0"/>
              <w:jc w:val="center"/>
              <w:rPr>
                <w:szCs w:val="24"/>
              </w:rPr>
            </w:pPr>
            <w:r w:rsidRPr="00D147B0">
              <w:rPr>
                <w:szCs w:val="24"/>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Состав выполняемых работ и сумма договора субподряда (</w:t>
            </w:r>
            <w:r w:rsidRPr="00D147B0">
              <w:rPr>
                <w:bCs/>
                <w:szCs w:val="24"/>
              </w:rPr>
              <w:t>тыс. рублей)</w:t>
            </w: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D147B0" w:rsidRPr="00D147B0" w:rsidRDefault="00D147B0" w:rsidP="00D147B0">
            <w:pPr>
              <w:tabs>
                <w:tab w:val="clear" w:pos="1134"/>
              </w:tabs>
              <w:kinsoku/>
              <w:overflowPunct/>
              <w:autoSpaceDE/>
              <w:autoSpaceDN/>
              <w:ind w:firstLine="0"/>
              <w:jc w:val="left"/>
              <w:rPr>
                <w:szCs w:val="24"/>
              </w:rPr>
            </w:pPr>
          </w:p>
        </w:tc>
      </w:tr>
    </w:tbl>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r w:rsidRPr="00D147B0">
              <w:rPr>
                <w:b/>
                <w:szCs w:val="24"/>
              </w:rPr>
              <w:t>ЗАКАЗЧИК:</w:t>
            </w:r>
          </w:p>
        </w:tc>
        <w:tc>
          <w:tcPr>
            <w:tcW w:w="4786"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r w:rsidRPr="00D147B0">
              <w:rPr>
                <w:b/>
                <w:szCs w:val="24"/>
              </w:rPr>
              <w:t>ПОДРЯДЧИК:</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ind w:left="142"/>
              <w:jc w:val="center"/>
              <w:textAlignment w:val="baseline"/>
              <w:rPr>
                <w:szCs w:val="24"/>
              </w:rPr>
            </w:pPr>
            <w:r w:rsidRPr="00D147B0">
              <w:rPr>
                <w:b/>
                <w:szCs w:val="24"/>
              </w:rPr>
              <w:t xml:space="preserve">_______________ (расшифровка подписи)   </w:t>
            </w:r>
          </w:p>
        </w:tc>
        <w:tc>
          <w:tcPr>
            <w:tcW w:w="4786" w:type="dxa"/>
          </w:tcPr>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_______________ (расшифровка подписи)   </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textAlignment w:val="baseline"/>
              <w:rPr>
                <w:i/>
                <w:szCs w:val="24"/>
              </w:rPr>
            </w:pPr>
            <w:r w:rsidRPr="00D147B0">
              <w:rPr>
                <w:i/>
                <w:szCs w:val="24"/>
              </w:rPr>
              <w:t xml:space="preserve">   М.П.</w:t>
            </w:r>
          </w:p>
        </w:tc>
        <w:tc>
          <w:tcPr>
            <w:tcW w:w="4786" w:type="dxa"/>
          </w:tcPr>
          <w:p w:rsidR="00D147B0" w:rsidRPr="00D147B0" w:rsidRDefault="00D147B0" w:rsidP="00D147B0">
            <w:pPr>
              <w:widowControl w:val="0"/>
              <w:tabs>
                <w:tab w:val="clear" w:pos="1134"/>
              </w:tabs>
              <w:kinsoku/>
              <w:adjustRightInd w:val="0"/>
              <w:ind w:left="142"/>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p>
    <w:tbl>
      <w:tblPr>
        <w:tblW w:w="10348" w:type="dxa"/>
        <w:tblInd w:w="108" w:type="dxa"/>
        <w:tblLook w:val="04A0" w:firstRow="1" w:lastRow="0" w:firstColumn="1" w:lastColumn="0" w:noHBand="0" w:noVBand="1"/>
      </w:tblPr>
      <w:tblGrid>
        <w:gridCol w:w="2630"/>
        <w:gridCol w:w="2685"/>
        <w:gridCol w:w="1773"/>
        <w:gridCol w:w="3260"/>
      </w:tblGrid>
      <w:tr w:rsidR="00D147B0" w:rsidRPr="00D147B0" w:rsidTr="004A2F38">
        <w:tc>
          <w:tcPr>
            <w:tcW w:w="10348" w:type="dxa"/>
            <w:gridSpan w:val="4"/>
          </w:tcPr>
          <w:p w:rsidR="00D147B0" w:rsidRPr="00D147B0" w:rsidRDefault="00D147B0" w:rsidP="00D147B0">
            <w:pPr>
              <w:keepNext/>
              <w:keepLines/>
              <w:widowControl w:val="0"/>
              <w:tabs>
                <w:tab w:val="clear" w:pos="1134"/>
              </w:tabs>
              <w:suppressAutoHyphens/>
              <w:kinsoku/>
              <w:overflowPunct/>
              <w:autoSpaceDE/>
              <w:autoSpaceDN/>
              <w:spacing w:line="300" w:lineRule="auto"/>
              <w:ind w:firstLine="5137"/>
              <w:jc w:val="right"/>
              <w:rPr>
                <w:snapToGrid w:val="0"/>
                <w:szCs w:val="24"/>
              </w:rPr>
            </w:pPr>
            <w:r w:rsidRPr="00D147B0">
              <w:rPr>
                <w:snapToGrid w:val="0"/>
                <w:szCs w:val="24"/>
              </w:rPr>
              <w:t>Приложение №5 к Договору</w:t>
            </w:r>
          </w:p>
          <w:p w:rsidR="00D147B0" w:rsidRPr="00D147B0" w:rsidRDefault="00D147B0" w:rsidP="00D147B0">
            <w:pPr>
              <w:keepNext/>
              <w:keepLines/>
              <w:widowControl w:val="0"/>
              <w:tabs>
                <w:tab w:val="clear" w:pos="1134"/>
              </w:tabs>
              <w:suppressAutoHyphens/>
              <w:kinsoku/>
              <w:overflowPunct/>
              <w:autoSpaceDE/>
              <w:autoSpaceDN/>
              <w:spacing w:line="300" w:lineRule="auto"/>
              <w:ind w:firstLine="5137"/>
              <w:jc w:val="right"/>
              <w:rPr>
                <w:snapToGrid w:val="0"/>
                <w:szCs w:val="24"/>
              </w:rPr>
            </w:pPr>
            <w:r w:rsidRPr="00D147B0">
              <w:rPr>
                <w:snapToGrid w:val="0"/>
                <w:szCs w:val="24"/>
              </w:rPr>
              <w:t>№</w:t>
            </w:r>
            <w:r w:rsidRPr="00D147B0">
              <w:rPr>
                <w:szCs w:val="24"/>
              </w:rPr>
              <w:t xml:space="preserve"> </w:t>
            </w:r>
            <w:r w:rsidRPr="00D147B0">
              <w:rPr>
                <w:snapToGrid w:val="0"/>
                <w:szCs w:val="24"/>
              </w:rPr>
              <w:t>__________________ от ________2018 г.</w:t>
            </w:r>
            <w:bookmarkStart w:id="0" w:name="_Toc205704363"/>
            <w:bookmarkStart w:id="1" w:name="_Toc205710349"/>
            <w:bookmarkStart w:id="2" w:name="_Toc205710567"/>
            <w:bookmarkStart w:id="3" w:name="_Toc205790351"/>
            <w:bookmarkStart w:id="4" w:name="_Toc206992718"/>
            <w:bookmarkStart w:id="5" w:name="_Toc208813469"/>
          </w:p>
          <w:p w:rsidR="00D147B0" w:rsidRPr="00D147B0" w:rsidRDefault="00D147B0" w:rsidP="00D147B0">
            <w:pPr>
              <w:keepNext/>
              <w:keepLines/>
              <w:widowControl w:val="0"/>
              <w:tabs>
                <w:tab w:val="clear" w:pos="1134"/>
              </w:tabs>
              <w:suppressAutoHyphens/>
              <w:kinsoku/>
              <w:overflowPunct/>
              <w:autoSpaceDE/>
              <w:autoSpaceDN/>
              <w:spacing w:line="300" w:lineRule="auto"/>
              <w:ind w:firstLine="709"/>
              <w:rPr>
                <w:sz w:val="20"/>
                <w:szCs w:val="20"/>
              </w:rPr>
            </w:pPr>
            <w:r w:rsidRPr="00D147B0">
              <w:rPr>
                <w:sz w:val="20"/>
                <w:szCs w:val="20"/>
              </w:rPr>
              <w:t>ФОРМА ДОКУМЕНТА</w:t>
            </w:r>
          </w:p>
          <w:p w:rsidR="00D147B0" w:rsidRPr="00D147B0" w:rsidRDefault="00D147B0" w:rsidP="00D147B0">
            <w:pPr>
              <w:keepNext/>
              <w:keepLines/>
              <w:widowControl w:val="0"/>
              <w:tabs>
                <w:tab w:val="clear" w:pos="1134"/>
              </w:tabs>
              <w:suppressAutoHyphens/>
              <w:kinsoku/>
              <w:overflowPunct/>
              <w:autoSpaceDE/>
              <w:autoSpaceDN/>
              <w:spacing w:line="300" w:lineRule="auto"/>
              <w:ind w:firstLine="709"/>
              <w:jc w:val="center"/>
              <w:rPr>
                <w:b/>
                <w:sz w:val="20"/>
                <w:szCs w:val="20"/>
              </w:rPr>
            </w:pPr>
          </w:p>
          <w:p w:rsidR="00D147B0" w:rsidRPr="00D147B0" w:rsidRDefault="00D147B0" w:rsidP="00D147B0">
            <w:pPr>
              <w:keepNext/>
              <w:keepLines/>
              <w:widowControl w:val="0"/>
              <w:tabs>
                <w:tab w:val="clear" w:pos="1134"/>
              </w:tabs>
              <w:suppressAutoHyphens/>
              <w:kinsoku/>
              <w:overflowPunct/>
              <w:autoSpaceDE/>
              <w:autoSpaceDN/>
              <w:spacing w:line="300" w:lineRule="auto"/>
              <w:ind w:firstLine="709"/>
              <w:jc w:val="center"/>
              <w:rPr>
                <w:b/>
                <w:sz w:val="20"/>
                <w:szCs w:val="20"/>
              </w:rPr>
            </w:pPr>
            <w:r w:rsidRPr="00D147B0">
              <w:rPr>
                <w:b/>
                <w:sz w:val="20"/>
                <w:szCs w:val="20"/>
              </w:rPr>
              <w:t>АКТ №_____</w:t>
            </w:r>
          </w:p>
          <w:p w:rsidR="00D147B0" w:rsidRPr="00D147B0" w:rsidRDefault="00D147B0" w:rsidP="00D147B0">
            <w:pPr>
              <w:keepNext/>
              <w:keepLines/>
              <w:widowControl w:val="0"/>
              <w:tabs>
                <w:tab w:val="clear" w:pos="1134"/>
              </w:tabs>
              <w:suppressAutoHyphens/>
              <w:kinsoku/>
              <w:overflowPunct/>
              <w:autoSpaceDE/>
              <w:autoSpaceDN/>
              <w:spacing w:line="300" w:lineRule="auto"/>
              <w:ind w:firstLine="709"/>
              <w:jc w:val="center"/>
              <w:rPr>
                <w:sz w:val="20"/>
                <w:szCs w:val="20"/>
              </w:rPr>
            </w:pPr>
            <w:r w:rsidRPr="00D147B0">
              <w:rPr>
                <w:b/>
                <w:sz w:val="20"/>
                <w:szCs w:val="20"/>
              </w:rPr>
              <w:t>приемки выполненных работ (оказанных услуг)</w:t>
            </w:r>
          </w:p>
        </w:tc>
      </w:tr>
      <w:tr w:rsidR="00D147B0" w:rsidRPr="00D147B0" w:rsidTr="004A2F38">
        <w:tc>
          <w:tcPr>
            <w:tcW w:w="10348" w:type="dxa"/>
            <w:gridSpan w:val="4"/>
          </w:tcPr>
          <w:p w:rsidR="00D147B0" w:rsidRPr="00D147B0" w:rsidRDefault="00D147B0" w:rsidP="00D147B0">
            <w:pPr>
              <w:keepNext/>
              <w:keepLines/>
              <w:widowControl w:val="0"/>
              <w:tabs>
                <w:tab w:val="clear" w:pos="1134"/>
              </w:tabs>
              <w:suppressAutoHyphens/>
              <w:kinsoku/>
              <w:overflowPunct/>
              <w:autoSpaceDE/>
              <w:autoSpaceDN/>
              <w:spacing w:line="300" w:lineRule="auto"/>
              <w:ind w:firstLine="709"/>
              <w:jc w:val="right"/>
              <w:rPr>
                <w:sz w:val="20"/>
                <w:szCs w:val="20"/>
              </w:rPr>
            </w:pPr>
            <w:r w:rsidRPr="00D147B0">
              <w:rPr>
                <w:sz w:val="20"/>
                <w:szCs w:val="20"/>
              </w:rPr>
              <w:t>составлен "__" _________г.</w:t>
            </w:r>
          </w:p>
          <w:p w:rsidR="00D147B0" w:rsidRPr="00D147B0" w:rsidRDefault="00D147B0" w:rsidP="00D147B0">
            <w:pPr>
              <w:keepNext/>
              <w:keepLines/>
              <w:widowControl w:val="0"/>
              <w:tabs>
                <w:tab w:val="clear" w:pos="1134"/>
              </w:tabs>
              <w:suppressAutoHyphens/>
              <w:kinsoku/>
              <w:overflowPunct/>
              <w:autoSpaceDE/>
              <w:autoSpaceDN/>
              <w:spacing w:line="300" w:lineRule="auto"/>
              <w:ind w:firstLine="709"/>
              <w:jc w:val="right"/>
              <w:rPr>
                <w:sz w:val="20"/>
                <w:szCs w:val="20"/>
              </w:rPr>
            </w:pPr>
            <w:r w:rsidRPr="00D147B0">
              <w:rPr>
                <w:sz w:val="20"/>
                <w:szCs w:val="20"/>
              </w:rPr>
              <w:t>по договору _________ от "__" _____ _____г.</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suppressLineNumbers/>
              <w:tabs>
                <w:tab w:val="clear" w:pos="1134"/>
              </w:tabs>
              <w:kinsoku/>
              <w:overflowPunct/>
              <w:autoSpaceDE/>
              <w:autoSpaceDN/>
              <w:ind w:firstLine="0"/>
              <w:contextualSpacing/>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r w:rsidRPr="00D147B0">
              <w:rPr>
                <w:sz w:val="20"/>
                <w:szCs w:val="20"/>
              </w:rPr>
              <w:t>(наименование работы (услуги), обозначение темы)</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suppressLineNumbers/>
              <w:tabs>
                <w:tab w:val="clear" w:pos="1134"/>
              </w:tabs>
              <w:kinsoku/>
              <w:overflowPunct/>
              <w:autoSpaceDE/>
              <w:autoSpaceDN/>
              <w:ind w:firstLine="0"/>
              <w:contextualSpacing/>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r w:rsidRPr="00D147B0">
              <w:rPr>
                <w:sz w:val="20"/>
                <w:szCs w:val="20"/>
              </w:rPr>
              <w:t>(краткое описание выполненной работы (оказанной услуги)</w:t>
            </w:r>
          </w:p>
        </w:tc>
      </w:tr>
      <w:tr w:rsidR="00D147B0" w:rsidRPr="00D147B0" w:rsidTr="004A2F38">
        <w:tc>
          <w:tcPr>
            <w:tcW w:w="5315" w:type="dxa"/>
            <w:gridSpan w:val="2"/>
          </w:tcPr>
          <w:p w:rsidR="00D147B0" w:rsidRPr="00D147B0" w:rsidRDefault="00D147B0" w:rsidP="00D147B0">
            <w:pPr>
              <w:keepNext/>
              <w:keepLines/>
              <w:widowControl w:val="0"/>
              <w:suppressLineNumbers/>
              <w:tabs>
                <w:tab w:val="clear" w:pos="1134"/>
              </w:tabs>
              <w:kinsoku/>
              <w:overflowPunct/>
              <w:autoSpaceDE/>
              <w:autoSpaceDN/>
              <w:ind w:firstLine="0"/>
              <w:contextualSpacing/>
              <w:rPr>
                <w:sz w:val="20"/>
                <w:szCs w:val="20"/>
              </w:rPr>
            </w:pPr>
            <w:r w:rsidRPr="00D147B0">
              <w:rPr>
                <w:sz w:val="20"/>
                <w:szCs w:val="20"/>
              </w:rPr>
              <w:t>Период (этап) выполненных работ (услуг)</w:t>
            </w:r>
          </w:p>
        </w:tc>
        <w:tc>
          <w:tcPr>
            <w:tcW w:w="5033" w:type="dxa"/>
            <w:gridSpan w:val="2"/>
            <w:tcBorders>
              <w:bottom w:val="single" w:sz="4" w:space="0" w:color="auto"/>
            </w:tcBorders>
          </w:tcPr>
          <w:p w:rsidR="00D147B0" w:rsidRPr="00D147B0" w:rsidRDefault="00D147B0" w:rsidP="00D147B0">
            <w:pPr>
              <w:keepNext/>
              <w:keepLines/>
              <w:widowControl w:val="0"/>
              <w:suppressLineNumbers/>
              <w:tabs>
                <w:tab w:val="clear" w:pos="1134"/>
              </w:tabs>
              <w:kinsoku/>
              <w:overflowPunct/>
              <w:autoSpaceDE/>
              <w:autoSpaceDN/>
              <w:ind w:firstLine="0"/>
              <w:contextualSpacing/>
              <w:jc w:val="left"/>
              <w:rPr>
                <w:b/>
                <w:sz w:val="20"/>
                <w:szCs w:val="20"/>
              </w:rPr>
            </w:pPr>
          </w:p>
        </w:tc>
      </w:tr>
      <w:tr w:rsidR="00D147B0" w:rsidRPr="00D147B0" w:rsidTr="004A2F38">
        <w:tc>
          <w:tcPr>
            <w:tcW w:w="5315" w:type="dxa"/>
            <w:gridSpan w:val="2"/>
          </w:tcPr>
          <w:p w:rsidR="00D147B0" w:rsidRPr="00D147B0" w:rsidRDefault="00D147B0" w:rsidP="00D147B0">
            <w:pPr>
              <w:keepNext/>
              <w:keepLines/>
              <w:widowControl w:val="0"/>
              <w:suppressLineNumbers/>
              <w:tabs>
                <w:tab w:val="clear" w:pos="1134"/>
              </w:tabs>
              <w:kinsoku/>
              <w:overflowPunct/>
              <w:autoSpaceDE/>
              <w:autoSpaceDN/>
              <w:ind w:firstLine="0"/>
              <w:contextualSpacing/>
              <w:rPr>
                <w:sz w:val="20"/>
                <w:szCs w:val="20"/>
              </w:rPr>
            </w:pPr>
            <w:r w:rsidRPr="00D147B0">
              <w:rPr>
                <w:sz w:val="20"/>
                <w:szCs w:val="20"/>
              </w:rPr>
              <w:t>Объем и качество выполненных работ (услуг)</w:t>
            </w:r>
          </w:p>
        </w:tc>
        <w:tc>
          <w:tcPr>
            <w:tcW w:w="5033" w:type="dxa"/>
            <w:gridSpan w:val="2"/>
            <w:tcBorders>
              <w:top w:val="single" w:sz="4" w:space="0" w:color="auto"/>
            </w:tcBorders>
          </w:tcPr>
          <w:p w:rsidR="00D147B0" w:rsidRPr="00D147B0" w:rsidRDefault="00D147B0" w:rsidP="00D147B0">
            <w:pPr>
              <w:keepNext/>
              <w:keepLines/>
              <w:widowControl w:val="0"/>
              <w:suppressLineNumbers/>
              <w:tabs>
                <w:tab w:val="clear" w:pos="1134"/>
              </w:tabs>
              <w:kinsoku/>
              <w:overflowPunct/>
              <w:autoSpaceDE/>
              <w:autoSpaceDN/>
              <w:ind w:firstLine="0"/>
              <w:contextualSpacing/>
              <w:jc w:val="left"/>
              <w:rPr>
                <w:b/>
                <w:caps/>
                <w:sz w:val="20"/>
                <w:szCs w:val="20"/>
              </w:rPr>
            </w:pP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suppressLineNumbers/>
              <w:tabs>
                <w:tab w:val="clear" w:pos="1134"/>
              </w:tabs>
              <w:kinsoku/>
              <w:overflowPunct/>
              <w:autoSpaceDE/>
              <w:autoSpaceDN/>
              <w:ind w:firstLine="0"/>
              <w:contextualSpacing/>
              <w:jc w:val="center"/>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r w:rsidRPr="00D147B0">
              <w:rPr>
                <w:sz w:val="20"/>
                <w:szCs w:val="20"/>
              </w:rPr>
              <w:t>(соответствует, не соответствует установленным требованиям, этапы)</w:t>
            </w:r>
          </w:p>
        </w:tc>
      </w:tr>
      <w:tr w:rsidR="00D147B0" w:rsidRPr="00D147B0" w:rsidTr="004A2F38">
        <w:tc>
          <w:tcPr>
            <w:tcW w:w="10348" w:type="dxa"/>
            <w:gridSpan w:val="4"/>
          </w:tcPr>
          <w:p w:rsidR="00D147B0" w:rsidRPr="00D147B0" w:rsidRDefault="00D147B0" w:rsidP="00D147B0">
            <w:pPr>
              <w:keepNext/>
              <w:keepLines/>
              <w:widowControl w:val="0"/>
              <w:tabs>
                <w:tab w:val="clear" w:pos="1134"/>
              </w:tabs>
              <w:suppressAutoHyphens/>
              <w:kinsoku/>
              <w:overflowPunct/>
              <w:autoSpaceDE/>
              <w:autoSpaceDN/>
              <w:ind w:firstLine="0"/>
              <w:rPr>
                <w:sz w:val="20"/>
                <w:szCs w:val="20"/>
              </w:rPr>
            </w:pPr>
            <w:r w:rsidRPr="00D147B0">
              <w:rPr>
                <w:sz w:val="20"/>
                <w:szCs w:val="20"/>
              </w:rPr>
              <w:t>Результатом выполнения указанных выше работ (услуг) являются следующие документы:</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left="754" w:firstLine="0"/>
              <w:rPr>
                <w:color w:val="FF0000"/>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(обозначение документов, наименование документов)</w:t>
            </w:r>
          </w:p>
        </w:tc>
      </w:tr>
      <w:tr w:rsidR="00D147B0" w:rsidRPr="00D147B0" w:rsidTr="004A2F38">
        <w:tc>
          <w:tcPr>
            <w:tcW w:w="5315"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находящимися на хранении в</w:t>
            </w:r>
          </w:p>
        </w:tc>
        <w:tc>
          <w:tcPr>
            <w:tcW w:w="5033" w:type="dxa"/>
            <w:gridSpan w:val="2"/>
            <w:tcBorders>
              <w:bottom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r>
      <w:tr w:rsidR="00D147B0" w:rsidRPr="00D147B0" w:rsidTr="004A2F38">
        <w:tc>
          <w:tcPr>
            <w:tcW w:w="5315" w:type="dxa"/>
            <w:gridSpan w:val="2"/>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c>
          <w:tcPr>
            <w:tcW w:w="5033"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(подразделение, служба, отдел)</w:t>
            </w:r>
          </w:p>
        </w:tc>
      </w:tr>
      <w:tr w:rsidR="00D147B0" w:rsidRPr="00D147B0" w:rsidTr="004A2F38">
        <w:tc>
          <w:tcPr>
            <w:tcW w:w="10348" w:type="dxa"/>
            <w:gridSpan w:val="4"/>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Мы, нижеподписавшиеся, представитель "Подрядчика"</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(должность, фамилия, инициалы)</w:t>
            </w:r>
          </w:p>
        </w:tc>
      </w:tr>
      <w:tr w:rsidR="00D147B0" w:rsidRPr="00D147B0" w:rsidTr="004A2F38">
        <w:tc>
          <w:tcPr>
            <w:tcW w:w="5315"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с одной стороны, и представитель "Заказчика"</w:t>
            </w:r>
          </w:p>
        </w:tc>
        <w:tc>
          <w:tcPr>
            <w:tcW w:w="5033" w:type="dxa"/>
            <w:gridSpan w:val="2"/>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r>
      <w:tr w:rsidR="00D147B0" w:rsidRPr="00D147B0" w:rsidTr="004A2F38">
        <w:tc>
          <w:tcPr>
            <w:tcW w:w="5315" w:type="dxa"/>
            <w:gridSpan w:val="2"/>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c>
          <w:tcPr>
            <w:tcW w:w="5033" w:type="dxa"/>
            <w:gridSpan w:val="2"/>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(должность, фамилия, инициалы)</w:t>
            </w:r>
          </w:p>
        </w:tc>
      </w:tr>
      <w:tr w:rsidR="00D147B0" w:rsidRPr="00D147B0" w:rsidTr="004A2F38">
        <w:tc>
          <w:tcPr>
            <w:tcW w:w="10348" w:type="dxa"/>
            <w:gridSpan w:val="4"/>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другой стороны, составили настоящий Акт в том, что выполненная работа (оказанная услуга)</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(в какой мере удовлетворяет условиям договора)</w:t>
            </w:r>
          </w:p>
        </w:tc>
      </w:tr>
      <w:tr w:rsidR="00D147B0" w:rsidRPr="00D147B0" w:rsidTr="004A2F38">
        <w:tc>
          <w:tcPr>
            <w:tcW w:w="5315"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Стоимость работ (услуг) по Акту составляет</w:t>
            </w:r>
          </w:p>
        </w:tc>
        <w:tc>
          <w:tcPr>
            <w:tcW w:w="5033" w:type="dxa"/>
            <w:gridSpan w:val="2"/>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right"/>
              <w:rPr>
                <w:sz w:val="20"/>
                <w:szCs w:val="20"/>
              </w:rPr>
            </w:pPr>
          </w:p>
        </w:tc>
      </w:tr>
      <w:tr w:rsidR="00D147B0" w:rsidRPr="00D147B0" w:rsidTr="004A2F38">
        <w:tc>
          <w:tcPr>
            <w:tcW w:w="5315"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c>
          <w:tcPr>
            <w:tcW w:w="5033" w:type="dxa"/>
            <w:gridSpan w:val="2"/>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(сумма цифрами)</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right"/>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(сумма прописью)</w:t>
            </w:r>
          </w:p>
        </w:tc>
      </w:tr>
      <w:tr w:rsidR="00D147B0" w:rsidRPr="00D147B0" w:rsidTr="004A2F38">
        <w:tc>
          <w:tcPr>
            <w:tcW w:w="5315" w:type="dxa"/>
            <w:gridSpan w:val="2"/>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r w:rsidRPr="00D147B0">
              <w:rPr>
                <w:sz w:val="20"/>
                <w:szCs w:val="20"/>
              </w:rPr>
              <w:t>в т. ч. НДС 18 %</w:t>
            </w:r>
          </w:p>
        </w:tc>
        <w:tc>
          <w:tcPr>
            <w:tcW w:w="5033" w:type="dxa"/>
            <w:gridSpan w:val="2"/>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right"/>
              <w:rPr>
                <w:sz w:val="20"/>
                <w:szCs w:val="20"/>
              </w:rPr>
            </w:pPr>
          </w:p>
        </w:tc>
      </w:tr>
      <w:tr w:rsidR="00D147B0" w:rsidRPr="00D147B0" w:rsidTr="004A2F38">
        <w:tc>
          <w:tcPr>
            <w:tcW w:w="5315" w:type="dxa"/>
            <w:gridSpan w:val="2"/>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c>
          <w:tcPr>
            <w:tcW w:w="5033" w:type="dxa"/>
            <w:gridSpan w:val="2"/>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(сумма цифрами)</w:t>
            </w:r>
          </w:p>
        </w:tc>
      </w:tr>
      <w:tr w:rsidR="00D147B0" w:rsidRPr="00D147B0" w:rsidTr="004A2F38">
        <w:tc>
          <w:tcPr>
            <w:tcW w:w="10348" w:type="dxa"/>
            <w:gridSpan w:val="4"/>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right"/>
              <w:rPr>
                <w:sz w:val="20"/>
                <w:szCs w:val="20"/>
              </w:rPr>
            </w:pPr>
          </w:p>
        </w:tc>
      </w:tr>
      <w:tr w:rsidR="00D147B0" w:rsidRPr="00D147B0" w:rsidTr="004A2F38">
        <w:tc>
          <w:tcPr>
            <w:tcW w:w="10348" w:type="dxa"/>
            <w:gridSpan w:val="4"/>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(сумма прописью)</w:t>
            </w:r>
          </w:p>
        </w:tc>
      </w:tr>
      <w:tr w:rsidR="00D147B0" w:rsidRPr="00D147B0" w:rsidTr="004A2F38">
        <w:tc>
          <w:tcPr>
            <w:tcW w:w="2630"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Работу сдал:</w:t>
            </w:r>
          </w:p>
        </w:tc>
        <w:tc>
          <w:tcPr>
            <w:tcW w:w="2685" w:type="dxa"/>
            <w:tcBorders>
              <w:bottom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c>
          <w:tcPr>
            <w:tcW w:w="1773"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Работу принял:</w:t>
            </w:r>
          </w:p>
        </w:tc>
        <w:tc>
          <w:tcPr>
            <w:tcW w:w="3260" w:type="dxa"/>
            <w:tcBorders>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r>
      <w:tr w:rsidR="00D147B0" w:rsidRPr="00D147B0" w:rsidTr="004A2F38">
        <w:tc>
          <w:tcPr>
            <w:tcW w:w="2630"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От "Подрядчика"</w:t>
            </w:r>
          </w:p>
        </w:tc>
        <w:tc>
          <w:tcPr>
            <w:tcW w:w="2685" w:type="dxa"/>
            <w:tcBorders>
              <w:bottom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0"/>
              <w:rPr>
                <w:sz w:val="20"/>
                <w:szCs w:val="20"/>
              </w:rPr>
            </w:pPr>
          </w:p>
        </w:tc>
        <w:tc>
          <w:tcPr>
            <w:tcW w:w="1773"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От "Заказчика"</w:t>
            </w:r>
          </w:p>
        </w:tc>
        <w:tc>
          <w:tcPr>
            <w:tcW w:w="3260" w:type="dxa"/>
            <w:tcBorders>
              <w:top w:val="single" w:sz="4" w:space="0" w:color="auto"/>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p>
        </w:tc>
      </w:tr>
      <w:tr w:rsidR="00D147B0" w:rsidRPr="00D147B0" w:rsidTr="004A2F38">
        <w:tc>
          <w:tcPr>
            <w:tcW w:w="2630"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Должность</w:t>
            </w:r>
          </w:p>
        </w:tc>
        <w:tc>
          <w:tcPr>
            <w:tcW w:w="2685" w:type="dxa"/>
            <w:tcBorders>
              <w:top w:val="single" w:sz="4" w:space="0" w:color="auto"/>
              <w:bottom w:val="single" w:sz="4" w:space="0" w:color="auto"/>
            </w:tcBorders>
          </w:tcPr>
          <w:p w:rsidR="00D147B0" w:rsidRPr="00D147B0" w:rsidRDefault="00D147B0" w:rsidP="00D147B0">
            <w:pPr>
              <w:keepNext/>
              <w:keepLines/>
              <w:widowControl w:val="0"/>
              <w:tabs>
                <w:tab w:val="clear" w:pos="1134"/>
                <w:tab w:val="num" w:pos="360"/>
              </w:tabs>
              <w:suppressAutoHyphens/>
              <w:kinsoku/>
              <w:overflowPunct/>
              <w:autoSpaceDE/>
              <w:autoSpaceDN/>
              <w:ind w:firstLine="0"/>
              <w:jc w:val="left"/>
              <w:rPr>
                <w:sz w:val="20"/>
                <w:szCs w:val="20"/>
              </w:rPr>
            </w:pPr>
          </w:p>
        </w:tc>
        <w:tc>
          <w:tcPr>
            <w:tcW w:w="1773"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r w:rsidRPr="00D147B0">
              <w:rPr>
                <w:sz w:val="20"/>
                <w:szCs w:val="20"/>
              </w:rPr>
              <w:t>Должность</w:t>
            </w:r>
          </w:p>
        </w:tc>
        <w:tc>
          <w:tcPr>
            <w:tcW w:w="3260" w:type="dxa"/>
            <w:tcBorders>
              <w:top w:val="single" w:sz="4" w:space="0" w:color="auto"/>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p>
        </w:tc>
      </w:tr>
      <w:tr w:rsidR="00D147B0" w:rsidRPr="00D147B0" w:rsidTr="004A2F38">
        <w:trPr>
          <w:trHeight w:val="764"/>
        </w:trPr>
        <w:tc>
          <w:tcPr>
            <w:tcW w:w="2630"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p>
        </w:tc>
        <w:tc>
          <w:tcPr>
            <w:tcW w:w="2685" w:type="dxa"/>
            <w:tcBorders>
              <w:top w:val="single" w:sz="4" w:space="0" w:color="auto"/>
              <w:bottom w:val="single" w:sz="4" w:space="0" w:color="auto"/>
            </w:tcBorders>
          </w:tcPr>
          <w:p w:rsidR="00D147B0" w:rsidRPr="00D147B0" w:rsidRDefault="00D147B0" w:rsidP="00D147B0">
            <w:pPr>
              <w:keepNext/>
              <w:keepLines/>
              <w:widowControl w:val="0"/>
              <w:tabs>
                <w:tab w:val="clear" w:pos="1134"/>
                <w:tab w:val="num" w:pos="-776"/>
              </w:tabs>
              <w:suppressAutoHyphens/>
              <w:kinsoku/>
              <w:overflowPunct/>
              <w:autoSpaceDE/>
              <w:autoSpaceDN/>
              <w:ind w:firstLine="0"/>
              <w:rPr>
                <w:sz w:val="20"/>
                <w:szCs w:val="20"/>
              </w:rPr>
            </w:pPr>
            <w:r w:rsidRPr="00D147B0">
              <w:rPr>
                <w:sz w:val="20"/>
                <w:szCs w:val="20"/>
              </w:rPr>
              <w:t>_________</w:t>
            </w:r>
          </w:p>
          <w:p w:rsidR="00D147B0" w:rsidRPr="00D147B0" w:rsidRDefault="00D147B0" w:rsidP="00D147B0">
            <w:pPr>
              <w:keepNext/>
              <w:keepLines/>
              <w:widowControl w:val="0"/>
              <w:tabs>
                <w:tab w:val="clear" w:pos="1134"/>
                <w:tab w:val="num" w:pos="360"/>
              </w:tabs>
              <w:suppressAutoHyphens/>
              <w:kinsoku/>
              <w:overflowPunct/>
              <w:autoSpaceDE/>
              <w:autoSpaceDN/>
              <w:ind w:firstLine="709"/>
              <w:jc w:val="center"/>
              <w:rPr>
                <w:sz w:val="20"/>
                <w:szCs w:val="20"/>
              </w:rPr>
            </w:pPr>
          </w:p>
        </w:tc>
        <w:tc>
          <w:tcPr>
            <w:tcW w:w="1773"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p>
        </w:tc>
        <w:tc>
          <w:tcPr>
            <w:tcW w:w="3260" w:type="dxa"/>
            <w:tcBorders>
              <w:top w:val="single" w:sz="4" w:space="0" w:color="auto"/>
              <w:bottom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u w:val="single"/>
              </w:rPr>
            </w:pPr>
          </w:p>
        </w:tc>
      </w:tr>
      <w:tr w:rsidR="00D147B0" w:rsidRPr="00D147B0" w:rsidTr="004A2F38">
        <w:tc>
          <w:tcPr>
            <w:tcW w:w="2630"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p>
        </w:tc>
        <w:tc>
          <w:tcPr>
            <w:tcW w:w="2685" w:type="dxa"/>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(подпись)</w:t>
            </w:r>
          </w:p>
        </w:tc>
        <w:tc>
          <w:tcPr>
            <w:tcW w:w="1773" w:type="dxa"/>
          </w:tcPr>
          <w:p w:rsidR="00D147B0" w:rsidRPr="00D147B0" w:rsidRDefault="00D147B0" w:rsidP="00D147B0">
            <w:pPr>
              <w:keepNext/>
              <w:keepLines/>
              <w:widowControl w:val="0"/>
              <w:tabs>
                <w:tab w:val="clear" w:pos="1134"/>
              </w:tabs>
              <w:suppressAutoHyphens/>
              <w:kinsoku/>
              <w:overflowPunct/>
              <w:autoSpaceDE/>
              <w:autoSpaceDN/>
              <w:ind w:firstLine="0"/>
              <w:jc w:val="left"/>
              <w:rPr>
                <w:sz w:val="20"/>
                <w:szCs w:val="20"/>
              </w:rPr>
            </w:pPr>
          </w:p>
        </w:tc>
        <w:tc>
          <w:tcPr>
            <w:tcW w:w="3260" w:type="dxa"/>
            <w:tcBorders>
              <w:top w:val="single" w:sz="4" w:space="0" w:color="auto"/>
            </w:tcBorders>
          </w:tcPr>
          <w:p w:rsidR="00D147B0" w:rsidRPr="00D147B0" w:rsidRDefault="00D147B0" w:rsidP="00D147B0">
            <w:pPr>
              <w:keepNext/>
              <w:keepLines/>
              <w:widowControl w:val="0"/>
              <w:tabs>
                <w:tab w:val="clear" w:pos="1134"/>
              </w:tabs>
              <w:suppressAutoHyphens/>
              <w:kinsoku/>
              <w:overflowPunct/>
              <w:autoSpaceDE/>
              <w:autoSpaceDN/>
              <w:ind w:firstLine="0"/>
              <w:jc w:val="center"/>
              <w:rPr>
                <w:sz w:val="20"/>
                <w:szCs w:val="20"/>
              </w:rPr>
            </w:pPr>
            <w:r w:rsidRPr="00D147B0">
              <w:rPr>
                <w:sz w:val="20"/>
                <w:szCs w:val="20"/>
              </w:rPr>
              <w:t>(подпись)</w:t>
            </w:r>
          </w:p>
        </w:tc>
      </w:tr>
      <w:tr w:rsidR="00D147B0" w:rsidRPr="00D147B0" w:rsidTr="004A2F38">
        <w:tc>
          <w:tcPr>
            <w:tcW w:w="5315" w:type="dxa"/>
            <w:gridSpan w:val="2"/>
          </w:tcPr>
          <w:p w:rsidR="00D147B0" w:rsidRPr="00D147B0" w:rsidRDefault="00D147B0" w:rsidP="00D147B0">
            <w:pPr>
              <w:keepNext/>
              <w:keepLines/>
              <w:widowControl w:val="0"/>
              <w:tabs>
                <w:tab w:val="clear" w:pos="1134"/>
              </w:tabs>
              <w:suppressAutoHyphens/>
              <w:kinsoku/>
              <w:overflowPunct/>
              <w:autoSpaceDE/>
              <w:autoSpaceDN/>
              <w:ind w:firstLine="709"/>
              <w:jc w:val="left"/>
              <w:rPr>
                <w:sz w:val="20"/>
                <w:szCs w:val="20"/>
              </w:rPr>
            </w:pPr>
            <w:r w:rsidRPr="00D147B0">
              <w:rPr>
                <w:sz w:val="20"/>
                <w:szCs w:val="20"/>
              </w:rPr>
              <w:t>М. П.</w:t>
            </w:r>
          </w:p>
        </w:tc>
        <w:tc>
          <w:tcPr>
            <w:tcW w:w="5033" w:type="dxa"/>
            <w:gridSpan w:val="2"/>
          </w:tcPr>
          <w:p w:rsidR="00D147B0" w:rsidRPr="00D147B0" w:rsidRDefault="00D147B0" w:rsidP="00D147B0">
            <w:pPr>
              <w:keepNext/>
              <w:keepLines/>
              <w:widowControl w:val="0"/>
              <w:tabs>
                <w:tab w:val="clear" w:pos="1134"/>
              </w:tabs>
              <w:suppressAutoHyphens/>
              <w:kinsoku/>
              <w:overflowPunct/>
              <w:autoSpaceDE/>
              <w:autoSpaceDN/>
              <w:ind w:firstLine="743"/>
              <w:jc w:val="left"/>
              <w:rPr>
                <w:sz w:val="20"/>
                <w:szCs w:val="20"/>
              </w:rPr>
            </w:pPr>
            <w:r w:rsidRPr="00D147B0">
              <w:rPr>
                <w:sz w:val="20"/>
                <w:szCs w:val="20"/>
              </w:rPr>
              <w:t>М. П.</w:t>
            </w:r>
          </w:p>
        </w:tc>
      </w:tr>
      <w:bookmarkEnd w:id="0"/>
      <w:bookmarkEnd w:id="1"/>
      <w:bookmarkEnd w:id="2"/>
      <w:bookmarkEnd w:id="3"/>
      <w:bookmarkEnd w:id="4"/>
      <w:bookmarkEnd w:id="5"/>
    </w:tbl>
    <w:p w:rsidR="00D147B0" w:rsidRPr="00D147B0" w:rsidRDefault="00D147B0" w:rsidP="00D147B0">
      <w:pPr>
        <w:keepNext/>
        <w:keepLines/>
        <w:widowControl w:val="0"/>
        <w:pBdr>
          <w:bottom w:val="single" w:sz="12" w:space="1" w:color="auto"/>
        </w:pBdr>
        <w:tabs>
          <w:tab w:val="clear" w:pos="1134"/>
        </w:tabs>
        <w:suppressAutoHyphens/>
        <w:kinsoku/>
        <w:overflowPunct/>
        <w:autoSpaceDE/>
        <w:autoSpaceDN/>
        <w:spacing w:line="300" w:lineRule="auto"/>
        <w:ind w:firstLine="0"/>
        <w:rPr>
          <w:szCs w:val="24"/>
        </w:rPr>
      </w:pPr>
    </w:p>
    <w:p w:rsidR="00D147B0" w:rsidRPr="00D147B0" w:rsidRDefault="00D147B0" w:rsidP="00D147B0">
      <w:pPr>
        <w:keepNext/>
        <w:keepLines/>
        <w:widowControl w:val="0"/>
        <w:tabs>
          <w:tab w:val="clear" w:pos="1134"/>
        </w:tabs>
        <w:suppressAutoHyphens/>
        <w:kinsoku/>
        <w:overflowPunct/>
        <w:autoSpaceDE/>
        <w:autoSpaceDN/>
        <w:spacing w:line="300" w:lineRule="auto"/>
        <w:ind w:firstLine="0"/>
        <w:rPr>
          <w:szCs w:val="24"/>
        </w:rPr>
      </w:pPr>
      <w:r w:rsidRPr="00D147B0">
        <w:rPr>
          <w:szCs w:val="24"/>
        </w:rPr>
        <w:t>Форму документа утверждаем</w:t>
      </w: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r w:rsidRPr="00D147B0">
              <w:rPr>
                <w:b/>
                <w:szCs w:val="24"/>
              </w:rPr>
              <w:t>ЗАКАЗЧИК:</w:t>
            </w:r>
          </w:p>
        </w:tc>
        <w:tc>
          <w:tcPr>
            <w:tcW w:w="4786"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r w:rsidRPr="00D147B0">
              <w:rPr>
                <w:b/>
                <w:szCs w:val="24"/>
              </w:rPr>
              <w:t>ПОДРЯДЧИК:</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snapToGrid w:val="0"/>
              <w:ind w:left="142"/>
              <w:jc w:val="center"/>
              <w:textAlignment w:val="baseline"/>
              <w:rPr>
                <w:b/>
                <w:szCs w:val="24"/>
              </w:rPr>
            </w:pPr>
          </w:p>
          <w:p w:rsidR="00D147B0" w:rsidRPr="00D147B0" w:rsidRDefault="00D147B0" w:rsidP="00D147B0">
            <w:pPr>
              <w:widowControl w:val="0"/>
              <w:tabs>
                <w:tab w:val="clear" w:pos="1134"/>
              </w:tabs>
              <w:kinsoku/>
              <w:adjustRightInd w:val="0"/>
              <w:ind w:left="142"/>
              <w:jc w:val="center"/>
              <w:textAlignment w:val="baseline"/>
              <w:rPr>
                <w:szCs w:val="24"/>
              </w:rPr>
            </w:pPr>
            <w:r w:rsidRPr="00D147B0">
              <w:rPr>
                <w:b/>
                <w:szCs w:val="24"/>
              </w:rPr>
              <w:t xml:space="preserve">_______________ (расшифровка подписи)   </w:t>
            </w:r>
          </w:p>
        </w:tc>
        <w:tc>
          <w:tcPr>
            <w:tcW w:w="4786" w:type="dxa"/>
          </w:tcPr>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center"/>
              <w:textAlignment w:val="baseline"/>
              <w:rPr>
                <w:b/>
                <w:szCs w:val="24"/>
              </w:rPr>
            </w:pPr>
            <w:r w:rsidRPr="00D147B0">
              <w:rPr>
                <w:b/>
                <w:szCs w:val="24"/>
              </w:rPr>
              <w:t xml:space="preserve"> </w:t>
            </w:r>
          </w:p>
          <w:p w:rsidR="00D147B0" w:rsidRPr="00D147B0" w:rsidRDefault="00D147B0" w:rsidP="00D147B0">
            <w:pPr>
              <w:widowControl w:val="0"/>
              <w:tabs>
                <w:tab w:val="clear" w:pos="1134"/>
              </w:tabs>
              <w:kinsoku/>
              <w:adjustRightInd w:val="0"/>
              <w:ind w:left="142"/>
              <w:jc w:val="center"/>
              <w:textAlignment w:val="baseline"/>
              <w:rPr>
                <w:b/>
                <w:szCs w:val="24"/>
              </w:rPr>
            </w:pPr>
          </w:p>
          <w:p w:rsidR="00D147B0" w:rsidRPr="00D147B0" w:rsidRDefault="00D147B0" w:rsidP="00D147B0">
            <w:pPr>
              <w:widowControl w:val="0"/>
              <w:tabs>
                <w:tab w:val="clear" w:pos="1134"/>
              </w:tabs>
              <w:kinsoku/>
              <w:adjustRightInd w:val="0"/>
              <w:ind w:left="142"/>
              <w:textAlignment w:val="baseline"/>
              <w:rPr>
                <w:b/>
                <w:szCs w:val="24"/>
              </w:rPr>
            </w:pPr>
            <w:r w:rsidRPr="00D147B0">
              <w:rPr>
                <w:b/>
                <w:szCs w:val="24"/>
              </w:rPr>
              <w:t xml:space="preserve">_______________ (расшифровка подписи)   </w:t>
            </w:r>
          </w:p>
        </w:tc>
      </w:tr>
      <w:tr w:rsidR="00D147B0" w:rsidRPr="00D147B0" w:rsidTr="004A2F38">
        <w:tc>
          <w:tcPr>
            <w:tcW w:w="4785" w:type="dxa"/>
          </w:tcPr>
          <w:p w:rsidR="00D147B0" w:rsidRPr="00D147B0" w:rsidRDefault="00D147B0" w:rsidP="00D147B0">
            <w:pPr>
              <w:widowControl w:val="0"/>
              <w:tabs>
                <w:tab w:val="clear" w:pos="1134"/>
              </w:tabs>
              <w:kinsoku/>
              <w:adjustRightInd w:val="0"/>
              <w:snapToGrid w:val="0"/>
              <w:ind w:left="142"/>
              <w:textAlignment w:val="baseline"/>
              <w:rPr>
                <w:i/>
                <w:szCs w:val="24"/>
              </w:rPr>
            </w:pPr>
            <w:r w:rsidRPr="00D147B0">
              <w:rPr>
                <w:i/>
                <w:szCs w:val="24"/>
              </w:rPr>
              <w:t xml:space="preserve">   М.П.</w:t>
            </w:r>
          </w:p>
        </w:tc>
        <w:tc>
          <w:tcPr>
            <w:tcW w:w="4786" w:type="dxa"/>
          </w:tcPr>
          <w:p w:rsidR="00D147B0" w:rsidRPr="00D147B0" w:rsidRDefault="00D147B0" w:rsidP="00D147B0">
            <w:pPr>
              <w:widowControl w:val="0"/>
              <w:tabs>
                <w:tab w:val="clear" w:pos="1134"/>
              </w:tabs>
              <w:kinsoku/>
              <w:adjustRightInd w:val="0"/>
              <w:ind w:left="142"/>
              <w:textAlignment w:val="baseline"/>
              <w:rPr>
                <w:i/>
                <w:szCs w:val="24"/>
              </w:rPr>
            </w:pPr>
            <w:r w:rsidRPr="00D147B0">
              <w:rPr>
                <w:i/>
                <w:szCs w:val="24"/>
              </w:rPr>
              <w:t>М.П.</w:t>
            </w:r>
          </w:p>
        </w:tc>
      </w:tr>
    </w:tbl>
    <w:p w:rsidR="00D147B0" w:rsidRPr="00D147B0" w:rsidRDefault="00D147B0" w:rsidP="00146755">
      <w:pPr>
        <w:ind w:firstLine="0"/>
        <w:rPr>
          <w:szCs w:val="24"/>
        </w:rPr>
      </w:pPr>
      <w:bookmarkStart w:id="6" w:name="_GoBack"/>
      <w:bookmarkEnd w:id="6"/>
    </w:p>
    <w:p w:rsidR="00D147B0" w:rsidRPr="00D147B0" w:rsidRDefault="00D147B0" w:rsidP="00D147B0">
      <w:pPr>
        <w:rPr>
          <w:szCs w:val="24"/>
        </w:rPr>
      </w:pPr>
    </w:p>
    <w:p w:rsidR="00D147B0" w:rsidRPr="00D147B0" w:rsidRDefault="00D147B0" w:rsidP="00D147B0">
      <w:pPr>
        <w:rPr>
          <w:szCs w:val="24"/>
        </w:rPr>
      </w:pPr>
    </w:p>
    <w:p w:rsidR="00D147B0" w:rsidRPr="00D147B0" w:rsidRDefault="00D147B0" w:rsidP="00D147B0">
      <w:pPr>
        <w:rPr>
          <w:szCs w:val="24"/>
        </w:rPr>
      </w:pPr>
    </w:p>
    <w:p w:rsidR="00D147B0" w:rsidRDefault="00D147B0" w:rsidP="00D147B0">
      <w:pPr>
        <w:tabs>
          <w:tab w:val="clear" w:pos="1134"/>
        </w:tabs>
        <w:kinsoku/>
        <w:overflowPunct/>
        <w:autoSpaceDE/>
        <w:autoSpaceDN/>
        <w:spacing w:after="200" w:line="276" w:lineRule="auto"/>
        <w:ind w:firstLine="0"/>
        <w:jc w:val="left"/>
        <w:rPr>
          <w:snapToGrid w:val="0"/>
          <w:szCs w:val="24"/>
        </w:rPr>
      </w:pPr>
    </w:p>
    <w:p w:rsidR="00D147B0" w:rsidRDefault="00D147B0" w:rsidP="00D147B0">
      <w:pPr>
        <w:tabs>
          <w:tab w:val="clear" w:pos="1134"/>
          <w:tab w:val="left" w:pos="8265"/>
        </w:tabs>
        <w:kinsoku/>
        <w:overflowPunct/>
        <w:autoSpaceDE/>
        <w:autoSpaceDN/>
        <w:spacing w:after="200" w:line="276" w:lineRule="auto"/>
        <w:ind w:firstLine="0"/>
        <w:jc w:val="left"/>
        <w:rPr>
          <w:snapToGrid w:val="0"/>
          <w:szCs w:val="24"/>
        </w:rPr>
      </w:pPr>
      <w:r>
        <w:rPr>
          <w:snapToGrid w:val="0"/>
          <w:szCs w:val="24"/>
        </w:rPr>
        <w:tab/>
      </w:r>
    </w:p>
    <w:p w:rsidR="00D147B0" w:rsidRPr="00D147B0" w:rsidRDefault="00D147B0" w:rsidP="00D147B0">
      <w:pPr>
        <w:tabs>
          <w:tab w:val="clear" w:pos="1134"/>
        </w:tabs>
        <w:kinsoku/>
        <w:overflowPunct/>
        <w:autoSpaceDE/>
        <w:autoSpaceDN/>
        <w:spacing w:after="200" w:line="276" w:lineRule="auto"/>
        <w:ind w:firstLine="0"/>
        <w:jc w:val="left"/>
        <w:rPr>
          <w:snapToGrid w:val="0"/>
          <w:szCs w:val="24"/>
        </w:rPr>
      </w:pPr>
      <w:r w:rsidRPr="00D147B0">
        <w:rPr>
          <w:szCs w:val="24"/>
        </w:rPr>
        <w:br w:type="page"/>
      </w:r>
      <w:r w:rsidRPr="00D147B0">
        <w:rPr>
          <w:snapToGrid w:val="0"/>
          <w:szCs w:val="24"/>
        </w:rPr>
        <w:lastRenderedPageBreak/>
        <w:t>Приложение №6 к Договору</w:t>
      </w:r>
    </w:p>
    <w:p w:rsidR="00D147B0" w:rsidRPr="00D147B0" w:rsidRDefault="00D147B0" w:rsidP="00D147B0">
      <w:pPr>
        <w:widowControl w:val="0"/>
        <w:tabs>
          <w:tab w:val="clear" w:pos="1134"/>
        </w:tabs>
        <w:kinsoku/>
        <w:overflowPunct/>
        <w:autoSpaceDE/>
        <w:autoSpaceDN/>
        <w:ind w:firstLine="0"/>
        <w:jc w:val="right"/>
        <w:rPr>
          <w:snapToGrid w:val="0"/>
          <w:szCs w:val="24"/>
        </w:rPr>
      </w:pPr>
      <w:r w:rsidRPr="00D147B0">
        <w:rPr>
          <w:snapToGrid w:val="0"/>
          <w:szCs w:val="24"/>
        </w:rPr>
        <w:t>№__________________ от ____________ 2018 г.</w:t>
      </w:r>
    </w:p>
    <w:p w:rsidR="00D147B0" w:rsidRPr="00D147B0" w:rsidRDefault="00D147B0" w:rsidP="00D147B0">
      <w:pPr>
        <w:tabs>
          <w:tab w:val="clear" w:pos="1134"/>
        </w:tabs>
        <w:kinsoku/>
        <w:overflowPunct/>
        <w:autoSpaceDE/>
        <w:autoSpaceDN/>
        <w:jc w:val="left"/>
        <w:rPr>
          <w:sz w:val="16"/>
          <w:szCs w:val="16"/>
        </w:rPr>
      </w:pPr>
      <w:r w:rsidRPr="00D147B0">
        <w:rPr>
          <w:sz w:val="16"/>
          <w:szCs w:val="16"/>
        </w:rPr>
        <w:t>ФОРМА ДОКУМЕНТА</w:t>
      </w:r>
      <w:r w:rsidRPr="00D147B0">
        <w:rPr>
          <w:sz w:val="16"/>
          <w:szCs w:val="16"/>
        </w:rPr>
        <w:tab/>
      </w:r>
      <w:r w:rsidRPr="00D147B0">
        <w:rPr>
          <w:sz w:val="16"/>
          <w:szCs w:val="16"/>
        </w:rPr>
        <w:tab/>
      </w:r>
      <w:r w:rsidRPr="00D147B0">
        <w:rPr>
          <w:sz w:val="16"/>
          <w:szCs w:val="16"/>
        </w:rPr>
        <w:tab/>
      </w:r>
      <w:r w:rsidRPr="00D147B0">
        <w:rPr>
          <w:sz w:val="16"/>
          <w:szCs w:val="16"/>
        </w:rPr>
        <w:tab/>
      </w:r>
      <w:r w:rsidRPr="00D147B0">
        <w:rPr>
          <w:sz w:val="16"/>
          <w:szCs w:val="16"/>
        </w:rPr>
        <w:tab/>
      </w:r>
      <w:r w:rsidRPr="00D147B0">
        <w:rPr>
          <w:sz w:val="16"/>
          <w:szCs w:val="16"/>
        </w:rPr>
        <w:tab/>
      </w:r>
      <w:r w:rsidRPr="00D147B0">
        <w:rPr>
          <w:sz w:val="16"/>
          <w:szCs w:val="16"/>
        </w:rPr>
        <w:tab/>
      </w:r>
      <w:r w:rsidRPr="00D147B0">
        <w:rPr>
          <w:sz w:val="16"/>
          <w:szCs w:val="16"/>
        </w:rPr>
        <w:tab/>
      </w:r>
      <w:r w:rsidRPr="00D147B0">
        <w:rPr>
          <w:sz w:val="16"/>
          <w:szCs w:val="16"/>
        </w:rPr>
        <w:tab/>
        <w:t>форма № КС-3</w:t>
      </w:r>
    </w:p>
    <w:p w:rsidR="00D147B0" w:rsidRPr="00D147B0" w:rsidRDefault="00D147B0" w:rsidP="00D147B0">
      <w:pPr>
        <w:tabs>
          <w:tab w:val="clear" w:pos="1134"/>
        </w:tabs>
        <w:kinsoku/>
        <w:overflowPunct/>
        <w:autoSpaceDE/>
        <w:autoSpaceDN/>
        <w:jc w:val="right"/>
        <w:rPr>
          <w:sz w:val="16"/>
          <w:szCs w:val="16"/>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D147B0" w:rsidRPr="00D147B0" w:rsidTr="004A2F38">
        <w:tc>
          <w:tcPr>
            <w:tcW w:w="8208" w:type="dxa"/>
            <w:gridSpan w:val="7"/>
            <w:vAlign w:val="bottom"/>
          </w:tcPr>
          <w:p w:rsidR="00D147B0" w:rsidRPr="00D147B0" w:rsidRDefault="00D147B0" w:rsidP="00D147B0">
            <w:pPr>
              <w:keepNext/>
              <w:tabs>
                <w:tab w:val="clear" w:pos="1134"/>
              </w:tabs>
              <w:kinsoku/>
              <w:overflowPunct/>
              <w:autoSpaceDE/>
              <w:autoSpaceDN/>
              <w:ind w:firstLine="709"/>
              <w:jc w:val="center"/>
              <w:rPr>
                <w:szCs w:val="24"/>
                <w:lang w:eastAsia="en-US"/>
              </w:rPr>
            </w:pPr>
          </w:p>
        </w:tc>
        <w:tc>
          <w:tcPr>
            <w:tcW w:w="1984" w:type="dxa"/>
            <w:gridSpan w:val="3"/>
            <w:tcBorders>
              <w:top w:val="single" w:sz="4" w:space="0" w:color="auto"/>
              <w:left w:val="single" w:sz="4" w:space="0" w:color="auto"/>
              <w:bottom w:val="nil"/>
              <w:right w:val="single" w:sz="4" w:space="0" w:color="auto"/>
            </w:tcBorders>
            <w:vAlign w:val="bottom"/>
            <w:hideMark/>
          </w:tcPr>
          <w:p w:rsidR="00D147B0" w:rsidRPr="00D147B0" w:rsidRDefault="00D147B0" w:rsidP="00D147B0">
            <w:pPr>
              <w:keepNext/>
              <w:tabs>
                <w:tab w:val="clear" w:pos="1134"/>
              </w:tabs>
              <w:kinsoku/>
              <w:overflowPunct/>
              <w:autoSpaceDE/>
              <w:autoSpaceDN/>
              <w:ind w:firstLine="709"/>
              <w:jc w:val="center"/>
              <w:rPr>
                <w:szCs w:val="24"/>
                <w:lang w:eastAsia="en-US"/>
              </w:rPr>
            </w:pPr>
            <w:r w:rsidRPr="00D147B0">
              <w:rPr>
                <w:sz w:val="28"/>
                <w:lang w:eastAsia="en-US"/>
              </w:rPr>
              <w:t>Код</w:t>
            </w:r>
          </w:p>
        </w:tc>
      </w:tr>
      <w:tr w:rsidR="00D147B0" w:rsidRPr="00D147B0" w:rsidTr="004A2F38">
        <w:trPr>
          <w:trHeight w:val="284"/>
        </w:trPr>
        <w:tc>
          <w:tcPr>
            <w:tcW w:w="8208" w:type="dxa"/>
            <w:gridSpan w:val="7"/>
            <w:vAlign w:val="bottom"/>
            <w:hideMark/>
          </w:tcPr>
          <w:p w:rsidR="00D147B0" w:rsidRPr="00D147B0" w:rsidRDefault="00D147B0" w:rsidP="00D147B0">
            <w:pPr>
              <w:keepNext/>
              <w:tabs>
                <w:tab w:val="clear" w:pos="1134"/>
                <w:tab w:val="right" w:pos="13608"/>
              </w:tabs>
              <w:kinsoku/>
              <w:overflowPunct/>
              <w:autoSpaceDE/>
              <w:autoSpaceDN/>
              <w:ind w:right="57" w:firstLine="709"/>
              <w:jc w:val="right"/>
              <w:rPr>
                <w:sz w:val="20"/>
                <w:szCs w:val="20"/>
                <w:lang w:eastAsia="en-US"/>
              </w:rPr>
            </w:pPr>
            <w:r w:rsidRPr="00D147B0">
              <w:rPr>
                <w:sz w:val="20"/>
                <w:szCs w:val="20"/>
                <w:lang w:eastAsia="en-US"/>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0322001</w:t>
            </w:r>
          </w:p>
        </w:tc>
      </w:tr>
      <w:tr w:rsidR="00D147B0" w:rsidRPr="00D147B0" w:rsidTr="004A2F38">
        <w:trPr>
          <w:trHeight w:val="284"/>
        </w:trPr>
        <w:tc>
          <w:tcPr>
            <w:tcW w:w="894" w:type="dxa"/>
            <w:gridSpan w:val="2"/>
            <w:vAlign w:val="bottom"/>
            <w:hideMark/>
          </w:tcPr>
          <w:p w:rsidR="00D147B0" w:rsidRPr="00D147B0" w:rsidRDefault="00D147B0" w:rsidP="00D147B0">
            <w:pPr>
              <w:keepNext/>
              <w:tabs>
                <w:tab w:val="clear" w:pos="1134"/>
              </w:tabs>
              <w:kinsoku/>
              <w:overflowPunct/>
              <w:autoSpaceDE/>
              <w:autoSpaceDN/>
              <w:ind w:firstLine="0"/>
              <w:rPr>
                <w:sz w:val="20"/>
                <w:szCs w:val="20"/>
                <w:lang w:eastAsia="en-US"/>
              </w:rPr>
            </w:pPr>
            <w:r w:rsidRPr="00D147B0">
              <w:rPr>
                <w:sz w:val="20"/>
                <w:szCs w:val="20"/>
                <w:lang w:eastAsia="en-US"/>
              </w:rPr>
              <w:t>Инвестор</w:t>
            </w:r>
          </w:p>
        </w:tc>
        <w:tc>
          <w:tcPr>
            <w:tcW w:w="6175" w:type="dxa"/>
            <w:gridSpan w:val="3"/>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139" w:type="dxa"/>
            <w:gridSpan w:val="2"/>
            <w:vAlign w:val="bottom"/>
            <w:hideMark/>
          </w:tcPr>
          <w:p w:rsidR="00D147B0" w:rsidRPr="00D147B0" w:rsidRDefault="00D147B0" w:rsidP="00D147B0">
            <w:pPr>
              <w:keepNext/>
              <w:tabs>
                <w:tab w:val="clear" w:pos="1134"/>
                <w:tab w:val="right" w:pos="1004"/>
                <w:tab w:val="left" w:pos="12758"/>
                <w:tab w:val="right" w:pos="13608"/>
              </w:tabs>
              <w:kinsoku/>
              <w:overflowPunct/>
              <w:autoSpaceDE/>
              <w:autoSpaceDN/>
              <w:ind w:right="57" w:firstLine="709"/>
              <w:rPr>
                <w:sz w:val="20"/>
                <w:szCs w:val="20"/>
                <w:lang w:eastAsia="en-US"/>
              </w:rPr>
            </w:pPr>
            <w:r w:rsidRPr="00D147B0">
              <w:rPr>
                <w:sz w:val="20"/>
                <w:szCs w:val="20"/>
                <w:lang w:eastAsia="en-US"/>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Pr>
        <w:tc>
          <w:tcPr>
            <w:tcW w:w="894" w:type="dxa"/>
            <w:gridSpan w:val="2"/>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6175" w:type="dxa"/>
            <w:gridSpan w:val="3"/>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организация, адрес, телефон, факс</w:t>
            </w:r>
          </w:p>
        </w:tc>
        <w:tc>
          <w:tcPr>
            <w:tcW w:w="1139" w:type="dxa"/>
            <w:gridSpan w:val="2"/>
            <w:vMerge w:val="restart"/>
            <w:vAlign w:val="bottom"/>
            <w:hideMark/>
          </w:tcPr>
          <w:p w:rsidR="00D147B0" w:rsidRPr="00D147B0" w:rsidRDefault="00D147B0" w:rsidP="00D147B0">
            <w:pPr>
              <w:keepNext/>
              <w:tabs>
                <w:tab w:val="clear" w:pos="1134"/>
                <w:tab w:val="right" w:pos="1004"/>
                <w:tab w:val="left" w:pos="12758"/>
                <w:tab w:val="right" w:pos="13608"/>
              </w:tabs>
              <w:kinsoku/>
              <w:overflowPunct/>
              <w:autoSpaceDE/>
              <w:autoSpaceDN/>
              <w:ind w:right="57" w:firstLine="709"/>
              <w:rPr>
                <w:sz w:val="20"/>
                <w:szCs w:val="20"/>
                <w:lang w:eastAsia="en-US"/>
              </w:rPr>
            </w:pPr>
            <w:r w:rsidRPr="00D147B0">
              <w:rPr>
                <w:sz w:val="20"/>
                <w:szCs w:val="20"/>
                <w:lang w:eastAsia="en-US"/>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2223" w:type="dxa"/>
            <w:gridSpan w:val="3"/>
            <w:vAlign w:val="bottom"/>
            <w:hideMark/>
          </w:tcPr>
          <w:p w:rsidR="00D147B0" w:rsidRPr="00D147B0" w:rsidRDefault="00D147B0" w:rsidP="00D147B0">
            <w:pPr>
              <w:keepNext/>
              <w:tabs>
                <w:tab w:val="clear" w:pos="1134"/>
              </w:tabs>
              <w:kinsoku/>
              <w:overflowPunct/>
              <w:autoSpaceDE/>
              <w:autoSpaceDN/>
              <w:ind w:firstLine="0"/>
              <w:rPr>
                <w:sz w:val="20"/>
                <w:szCs w:val="20"/>
                <w:lang w:eastAsia="en-US"/>
              </w:rPr>
            </w:pPr>
            <w:r w:rsidRPr="00D147B0">
              <w:rPr>
                <w:sz w:val="20"/>
                <w:szCs w:val="20"/>
                <w:lang w:eastAsia="en-US"/>
              </w:rPr>
              <w:t>Заказчик (Генподрядчик)</w:t>
            </w:r>
          </w:p>
        </w:tc>
        <w:tc>
          <w:tcPr>
            <w:tcW w:w="4846" w:type="dxa"/>
            <w:gridSpan w:val="2"/>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456" w:type="dxa"/>
            <w:gridSpan w:val="2"/>
            <w:vMerge/>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r>
      <w:tr w:rsidR="00D147B0" w:rsidRPr="00D147B0" w:rsidTr="004A2F38">
        <w:trPr>
          <w:cantSplit/>
        </w:trPr>
        <w:tc>
          <w:tcPr>
            <w:tcW w:w="2223" w:type="dxa"/>
            <w:gridSpan w:val="3"/>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4846" w:type="dxa"/>
            <w:gridSpan w:val="2"/>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организация, адрес, телефон, факс</w:t>
            </w:r>
          </w:p>
        </w:tc>
        <w:tc>
          <w:tcPr>
            <w:tcW w:w="1139" w:type="dxa"/>
            <w:gridSpan w:val="2"/>
          </w:tcPr>
          <w:p w:rsidR="00D147B0" w:rsidRPr="00D147B0" w:rsidRDefault="00D147B0" w:rsidP="00D147B0">
            <w:pPr>
              <w:keepNext/>
              <w:tabs>
                <w:tab w:val="clear" w:pos="1134"/>
                <w:tab w:val="right" w:pos="1290"/>
                <w:tab w:val="left" w:pos="12758"/>
                <w:tab w:val="right" w:pos="13608"/>
              </w:tabs>
              <w:kinsoku/>
              <w:overflowPunct/>
              <w:autoSpaceDE/>
              <w:autoSpaceDN/>
              <w:ind w:right="57" w:firstLine="709"/>
              <w:rPr>
                <w:sz w:val="20"/>
                <w:szCs w:val="20"/>
                <w:lang w:eastAsia="en-US"/>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2461" w:type="dxa"/>
            <w:gridSpan w:val="4"/>
            <w:vAlign w:val="bottom"/>
            <w:hideMark/>
          </w:tcPr>
          <w:p w:rsidR="00D147B0" w:rsidRPr="00D147B0" w:rsidRDefault="00D147B0" w:rsidP="00D147B0">
            <w:pPr>
              <w:keepNext/>
              <w:tabs>
                <w:tab w:val="clear" w:pos="1134"/>
              </w:tabs>
              <w:kinsoku/>
              <w:overflowPunct/>
              <w:autoSpaceDE/>
              <w:autoSpaceDN/>
              <w:ind w:firstLine="0"/>
              <w:rPr>
                <w:sz w:val="20"/>
                <w:szCs w:val="20"/>
                <w:lang w:eastAsia="en-US"/>
              </w:rPr>
            </w:pPr>
            <w:r w:rsidRPr="00D147B0">
              <w:rPr>
                <w:sz w:val="20"/>
                <w:szCs w:val="20"/>
                <w:lang w:eastAsia="en-US"/>
              </w:rPr>
              <w:t>Подрядчик (Субподрядчик)</w:t>
            </w:r>
          </w:p>
        </w:tc>
        <w:tc>
          <w:tcPr>
            <w:tcW w:w="4608" w:type="dxa"/>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139" w:type="dxa"/>
            <w:gridSpan w:val="2"/>
            <w:vAlign w:val="bottom"/>
            <w:hideMark/>
          </w:tcPr>
          <w:p w:rsidR="00D147B0" w:rsidRPr="00D147B0" w:rsidRDefault="00D147B0" w:rsidP="00D147B0">
            <w:pPr>
              <w:keepNext/>
              <w:tabs>
                <w:tab w:val="clear" w:pos="1134"/>
                <w:tab w:val="right" w:pos="992"/>
                <w:tab w:val="left" w:pos="12758"/>
                <w:tab w:val="right" w:pos="13608"/>
              </w:tabs>
              <w:kinsoku/>
              <w:overflowPunct/>
              <w:autoSpaceDE/>
              <w:autoSpaceDN/>
              <w:ind w:right="57" w:firstLine="709"/>
              <w:rPr>
                <w:sz w:val="20"/>
                <w:szCs w:val="20"/>
                <w:lang w:eastAsia="en-US"/>
              </w:rPr>
            </w:pPr>
            <w:r w:rsidRPr="00D147B0">
              <w:rPr>
                <w:sz w:val="20"/>
                <w:szCs w:val="20"/>
                <w:lang w:eastAsia="en-US"/>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r>
      <w:tr w:rsidR="00D147B0" w:rsidRPr="00D147B0" w:rsidTr="004A2F38">
        <w:trPr>
          <w:cantSplit/>
        </w:trPr>
        <w:tc>
          <w:tcPr>
            <w:tcW w:w="2461" w:type="dxa"/>
            <w:gridSpan w:val="4"/>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4608" w:type="dxa"/>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организация, адрес, телефон, факс</w:t>
            </w:r>
          </w:p>
        </w:tc>
        <w:tc>
          <w:tcPr>
            <w:tcW w:w="1139" w:type="dxa"/>
            <w:gridSpan w:val="2"/>
          </w:tcPr>
          <w:p w:rsidR="00D147B0" w:rsidRPr="00D147B0" w:rsidRDefault="00D147B0" w:rsidP="00D147B0">
            <w:pPr>
              <w:keepNext/>
              <w:tabs>
                <w:tab w:val="clear" w:pos="1134"/>
                <w:tab w:val="right" w:pos="1290"/>
                <w:tab w:val="left" w:pos="12758"/>
                <w:tab w:val="right" w:pos="13608"/>
              </w:tabs>
              <w:kinsoku/>
              <w:overflowPunct/>
              <w:autoSpaceDE/>
              <w:autoSpaceDN/>
              <w:ind w:right="57" w:firstLine="709"/>
              <w:rPr>
                <w:sz w:val="20"/>
                <w:szCs w:val="20"/>
                <w:lang w:eastAsia="en-US"/>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811" w:type="dxa"/>
            <w:vAlign w:val="bottom"/>
            <w:hideMark/>
          </w:tcPr>
          <w:p w:rsidR="00D147B0" w:rsidRPr="00D147B0" w:rsidRDefault="00D147B0" w:rsidP="00D147B0">
            <w:pPr>
              <w:keepNext/>
              <w:tabs>
                <w:tab w:val="clear" w:pos="1134"/>
              </w:tabs>
              <w:kinsoku/>
              <w:overflowPunct/>
              <w:autoSpaceDE/>
              <w:autoSpaceDN/>
              <w:ind w:firstLine="0"/>
              <w:rPr>
                <w:sz w:val="20"/>
                <w:szCs w:val="20"/>
                <w:lang w:eastAsia="en-US"/>
              </w:rPr>
            </w:pPr>
            <w:r w:rsidRPr="00D147B0">
              <w:rPr>
                <w:sz w:val="20"/>
                <w:szCs w:val="20"/>
                <w:lang w:eastAsia="en-US"/>
              </w:rPr>
              <w:t>Стройка</w:t>
            </w:r>
          </w:p>
        </w:tc>
        <w:tc>
          <w:tcPr>
            <w:tcW w:w="6258" w:type="dxa"/>
            <w:gridSpan w:val="4"/>
            <w:tcBorders>
              <w:top w:val="nil"/>
              <w:left w:val="nil"/>
              <w:bottom w:val="single" w:sz="4" w:space="0" w:color="auto"/>
              <w:right w:val="nil"/>
            </w:tcBorders>
            <w:vAlign w:val="bottom"/>
          </w:tcPr>
          <w:p w:rsidR="00D147B0" w:rsidRPr="00D147B0" w:rsidRDefault="00D147B0" w:rsidP="00D147B0">
            <w:pPr>
              <w:keepNext/>
              <w:tabs>
                <w:tab w:val="clear" w:pos="1134"/>
                <w:tab w:val="left" w:pos="12758"/>
                <w:tab w:val="right" w:pos="13608"/>
              </w:tabs>
              <w:kinsoku/>
              <w:overflowPunct/>
              <w:autoSpaceDE/>
              <w:autoSpaceDN/>
              <w:ind w:right="57" w:firstLine="709"/>
              <w:jc w:val="center"/>
              <w:rPr>
                <w:sz w:val="20"/>
                <w:szCs w:val="20"/>
                <w:lang w:eastAsia="en-US"/>
              </w:rPr>
            </w:pPr>
          </w:p>
        </w:tc>
        <w:tc>
          <w:tcPr>
            <w:tcW w:w="1139" w:type="dxa"/>
            <w:gridSpan w:val="2"/>
            <w:vAlign w:val="bottom"/>
            <w:hideMark/>
          </w:tcPr>
          <w:p w:rsidR="00D147B0" w:rsidRPr="00D147B0" w:rsidRDefault="00D147B0" w:rsidP="00D147B0">
            <w:pPr>
              <w:keepNext/>
              <w:tabs>
                <w:tab w:val="clear" w:pos="1134"/>
                <w:tab w:val="right" w:pos="997"/>
                <w:tab w:val="left" w:pos="12758"/>
                <w:tab w:val="right" w:pos="13608"/>
              </w:tabs>
              <w:kinsoku/>
              <w:overflowPunct/>
              <w:autoSpaceDE/>
              <w:autoSpaceDN/>
              <w:ind w:right="57" w:firstLine="709"/>
              <w:rPr>
                <w:sz w:val="20"/>
                <w:szCs w:val="20"/>
                <w:lang w:eastAsia="en-US"/>
              </w:rPr>
            </w:pPr>
            <w:r w:rsidRPr="00D147B0">
              <w:rPr>
                <w:sz w:val="20"/>
                <w:szCs w:val="20"/>
                <w:lang w:eastAsia="en-US"/>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r>
      <w:tr w:rsidR="00D147B0" w:rsidRPr="00D147B0" w:rsidTr="004A2F38">
        <w:trPr>
          <w:cantSplit/>
        </w:trPr>
        <w:tc>
          <w:tcPr>
            <w:tcW w:w="811" w:type="dxa"/>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6258" w:type="dxa"/>
            <w:gridSpan w:val="4"/>
            <w:hideMark/>
          </w:tcPr>
          <w:p w:rsidR="00D147B0" w:rsidRPr="00D147B0" w:rsidRDefault="00D147B0" w:rsidP="00D147B0">
            <w:pPr>
              <w:keepNext/>
              <w:tabs>
                <w:tab w:val="clear" w:pos="1134"/>
                <w:tab w:val="left" w:pos="12758"/>
                <w:tab w:val="right" w:pos="13608"/>
              </w:tabs>
              <w:kinsoku/>
              <w:overflowPunct/>
              <w:autoSpaceDE/>
              <w:autoSpaceDN/>
              <w:ind w:right="57" w:firstLine="709"/>
              <w:jc w:val="center"/>
              <w:rPr>
                <w:sz w:val="20"/>
                <w:szCs w:val="20"/>
                <w:lang w:eastAsia="en-US"/>
              </w:rPr>
            </w:pPr>
            <w:r w:rsidRPr="00D147B0">
              <w:rPr>
                <w:sz w:val="20"/>
                <w:szCs w:val="20"/>
                <w:lang w:eastAsia="en-US"/>
              </w:rPr>
              <w:t>наименование, адрес</w:t>
            </w:r>
          </w:p>
        </w:tc>
        <w:tc>
          <w:tcPr>
            <w:tcW w:w="1139" w:type="dxa"/>
            <w:gridSpan w:val="2"/>
          </w:tcPr>
          <w:p w:rsidR="00D147B0" w:rsidRPr="00D147B0" w:rsidRDefault="00D147B0" w:rsidP="00D147B0">
            <w:pPr>
              <w:keepNext/>
              <w:tabs>
                <w:tab w:val="clear" w:pos="1134"/>
                <w:tab w:val="left" w:pos="12758"/>
                <w:tab w:val="right" w:pos="13608"/>
              </w:tabs>
              <w:kinsoku/>
              <w:overflowPunct/>
              <w:autoSpaceDE/>
              <w:autoSpaceDN/>
              <w:ind w:right="57" w:firstLine="709"/>
              <w:jc w:val="center"/>
              <w:rPr>
                <w:sz w:val="20"/>
                <w:szCs w:val="20"/>
                <w:lang w:eastAsia="en-US"/>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8208" w:type="dxa"/>
            <w:gridSpan w:val="7"/>
            <w:vAlign w:val="bottom"/>
            <w:hideMark/>
          </w:tcPr>
          <w:p w:rsidR="00D147B0" w:rsidRPr="00D147B0" w:rsidRDefault="00D147B0" w:rsidP="00D147B0">
            <w:pPr>
              <w:keepNext/>
              <w:tabs>
                <w:tab w:val="clear" w:pos="1134"/>
                <w:tab w:val="right" w:pos="12899"/>
              </w:tabs>
              <w:kinsoku/>
              <w:overflowPunct/>
              <w:autoSpaceDE/>
              <w:autoSpaceDN/>
              <w:ind w:right="57" w:firstLine="709"/>
              <w:jc w:val="right"/>
              <w:rPr>
                <w:sz w:val="20"/>
                <w:szCs w:val="20"/>
                <w:lang w:eastAsia="en-US"/>
              </w:rPr>
            </w:pPr>
            <w:r w:rsidRPr="00D147B0">
              <w:rPr>
                <w:sz w:val="20"/>
                <w:szCs w:val="20"/>
                <w:lang w:eastAsia="en-US"/>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r>
      <w:tr w:rsidR="00D147B0" w:rsidRPr="00D147B0" w:rsidTr="004A2F38">
        <w:trPr>
          <w:cantSplit/>
          <w:trHeight w:val="284"/>
        </w:trPr>
        <w:tc>
          <w:tcPr>
            <w:tcW w:w="7352" w:type="dxa"/>
            <w:gridSpan w:val="6"/>
            <w:vAlign w:val="bottom"/>
            <w:hideMark/>
          </w:tcPr>
          <w:p w:rsidR="00D147B0" w:rsidRPr="00D147B0" w:rsidRDefault="00D147B0" w:rsidP="00D147B0">
            <w:pPr>
              <w:keepNext/>
              <w:tabs>
                <w:tab w:val="clear" w:pos="1134"/>
              </w:tabs>
              <w:kinsoku/>
              <w:overflowPunct/>
              <w:autoSpaceDE/>
              <w:autoSpaceDN/>
              <w:ind w:right="57" w:firstLine="709"/>
              <w:jc w:val="right"/>
              <w:rPr>
                <w:sz w:val="20"/>
                <w:szCs w:val="20"/>
                <w:lang w:eastAsia="en-US"/>
              </w:rPr>
            </w:pPr>
            <w:r w:rsidRPr="00D147B0">
              <w:rPr>
                <w:sz w:val="20"/>
                <w:szCs w:val="20"/>
                <w:lang w:eastAsia="en-US"/>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D147B0" w:rsidRPr="00D147B0" w:rsidRDefault="00D147B0" w:rsidP="00D147B0">
            <w:pPr>
              <w:keepNext/>
              <w:tabs>
                <w:tab w:val="clear" w:pos="1134"/>
                <w:tab w:val="right" w:pos="1149"/>
                <w:tab w:val="left" w:pos="12758"/>
                <w:tab w:val="right" w:pos="13608"/>
              </w:tabs>
              <w:kinsoku/>
              <w:overflowPunct/>
              <w:autoSpaceDE/>
              <w:autoSpaceDN/>
              <w:ind w:right="57" w:firstLine="0"/>
              <w:rPr>
                <w:sz w:val="20"/>
                <w:szCs w:val="20"/>
                <w:lang w:eastAsia="en-US"/>
              </w:rPr>
            </w:pPr>
            <w:r w:rsidRPr="00D147B0">
              <w:rPr>
                <w:sz w:val="20"/>
                <w:szCs w:val="20"/>
                <w:lang w:eastAsia="en-US"/>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7352" w:type="dxa"/>
            <w:gridSpan w:val="6"/>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856" w:type="dxa"/>
            <w:tcBorders>
              <w:top w:val="nil"/>
              <w:left w:val="single" w:sz="4" w:space="0" w:color="auto"/>
              <w:bottom w:val="single" w:sz="4" w:space="0" w:color="auto"/>
              <w:right w:val="nil"/>
            </w:tcBorders>
            <w:vAlign w:val="bottom"/>
            <w:hideMark/>
          </w:tcPr>
          <w:p w:rsidR="00D147B0" w:rsidRPr="00D147B0" w:rsidRDefault="00D147B0" w:rsidP="00D147B0">
            <w:pPr>
              <w:keepNext/>
              <w:tabs>
                <w:tab w:val="clear" w:pos="1134"/>
                <w:tab w:val="right" w:pos="1149"/>
                <w:tab w:val="left" w:pos="12758"/>
                <w:tab w:val="right" w:pos="13608"/>
              </w:tabs>
              <w:kinsoku/>
              <w:overflowPunct/>
              <w:autoSpaceDE/>
              <w:autoSpaceDN/>
              <w:ind w:right="57" w:firstLine="0"/>
              <w:rPr>
                <w:sz w:val="20"/>
                <w:szCs w:val="20"/>
                <w:lang w:eastAsia="en-US"/>
              </w:rPr>
            </w:pPr>
            <w:r w:rsidRPr="00D147B0">
              <w:rPr>
                <w:sz w:val="20"/>
                <w:szCs w:val="20"/>
                <w:lang w:eastAsia="en-US"/>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661"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662" w:type="dxa"/>
            <w:tcBorders>
              <w:top w:val="single" w:sz="4" w:space="0" w:color="auto"/>
              <w:left w:val="single" w:sz="4"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cantSplit/>
          <w:trHeight w:val="284"/>
        </w:trPr>
        <w:tc>
          <w:tcPr>
            <w:tcW w:w="8208" w:type="dxa"/>
            <w:gridSpan w:val="7"/>
            <w:vAlign w:val="bottom"/>
            <w:hideMark/>
          </w:tcPr>
          <w:p w:rsidR="00D147B0" w:rsidRPr="00D147B0" w:rsidRDefault="00D147B0" w:rsidP="00D147B0">
            <w:pPr>
              <w:keepNext/>
              <w:tabs>
                <w:tab w:val="clear" w:pos="1134"/>
                <w:tab w:val="center" w:pos="4677"/>
                <w:tab w:val="right" w:pos="9355"/>
                <w:tab w:val="right" w:pos="13608"/>
              </w:tabs>
              <w:kinsoku/>
              <w:overflowPunct/>
              <w:autoSpaceDE/>
              <w:autoSpaceDN/>
              <w:spacing w:line="276" w:lineRule="auto"/>
              <w:ind w:right="57" w:firstLine="709"/>
              <w:jc w:val="right"/>
              <w:rPr>
                <w:sz w:val="20"/>
                <w:szCs w:val="20"/>
                <w:lang w:eastAsia="en-US"/>
              </w:rPr>
            </w:pPr>
            <w:r w:rsidRPr="00D147B0">
              <w:rPr>
                <w:sz w:val="20"/>
                <w:szCs w:val="20"/>
                <w:lang w:eastAsia="en-US"/>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bl>
    <w:p w:rsidR="00D147B0" w:rsidRPr="00D147B0" w:rsidRDefault="00D147B0" w:rsidP="00D147B0">
      <w:pPr>
        <w:tabs>
          <w:tab w:val="clear" w:pos="1134"/>
        </w:tabs>
        <w:kinsoku/>
        <w:overflowPunct/>
        <w:autoSpaceDE/>
        <w:autoSpaceDN/>
        <w:rPr>
          <w:szCs w:val="24"/>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D147B0" w:rsidRPr="00D147B0" w:rsidTr="004A2F38">
        <w:tc>
          <w:tcPr>
            <w:tcW w:w="5586" w:type="dxa"/>
            <w:vMerge w:val="restart"/>
            <w:tcBorders>
              <w:top w:val="nil"/>
              <w:left w:val="nil"/>
              <w:bottom w:val="nil"/>
              <w:right w:val="single" w:sz="4" w:space="0" w:color="auto"/>
            </w:tcBorders>
            <w:vAlign w:val="bottom"/>
          </w:tcPr>
          <w:p w:rsidR="00D147B0" w:rsidRPr="00D147B0" w:rsidRDefault="00D147B0" w:rsidP="00D147B0">
            <w:pPr>
              <w:keepNext/>
              <w:tabs>
                <w:tab w:val="clear" w:pos="1134"/>
              </w:tabs>
              <w:kinsoku/>
              <w:overflowPunct/>
              <w:autoSpaceDE/>
              <w:autoSpaceDN/>
              <w:ind w:firstLine="709"/>
              <w:jc w:val="right"/>
              <w:rPr>
                <w:szCs w:val="24"/>
                <w:lang w:eastAsia="en-US"/>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Дата составления</w:t>
            </w:r>
          </w:p>
        </w:tc>
        <w:tc>
          <w:tcPr>
            <w:tcW w:w="266" w:type="dxa"/>
            <w:tcBorders>
              <w:top w:val="nil"/>
              <w:left w:val="single" w:sz="4" w:space="0" w:color="auto"/>
              <w:bottom w:val="nil"/>
              <w:right w:val="single" w:sz="4"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Отчетный период</w:t>
            </w:r>
          </w:p>
        </w:tc>
      </w:tr>
      <w:tr w:rsidR="00D147B0" w:rsidRPr="00D147B0" w:rsidTr="004A2F38">
        <w:tc>
          <w:tcPr>
            <w:tcW w:w="0" w:type="auto"/>
            <w:vMerge/>
            <w:tcBorders>
              <w:top w:val="nil"/>
              <w:left w:val="nil"/>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Cs w:val="24"/>
                <w:lang w:eastAsia="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266" w:type="dxa"/>
            <w:tcBorders>
              <w:top w:val="nil"/>
              <w:left w:val="single" w:sz="4" w:space="0" w:color="auto"/>
              <w:bottom w:val="nil"/>
              <w:right w:val="single" w:sz="4" w:space="0" w:color="auto"/>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по</w:t>
            </w:r>
          </w:p>
        </w:tc>
      </w:tr>
      <w:tr w:rsidR="00D147B0" w:rsidRPr="00D147B0" w:rsidTr="004A2F38">
        <w:trPr>
          <w:trHeight w:val="284"/>
        </w:trPr>
        <w:tc>
          <w:tcPr>
            <w:tcW w:w="5586" w:type="dxa"/>
            <w:tcBorders>
              <w:top w:val="nil"/>
              <w:left w:val="nil"/>
              <w:bottom w:val="nil"/>
              <w:right w:val="single" w:sz="12" w:space="0" w:color="auto"/>
            </w:tcBorders>
            <w:vAlign w:val="bottom"/>
            <w:hideMark/>
          </w:tcPr>
          <w:p w:rsidR="00D147B0" w:rsidRPr="00D147B0" w:rsidRDefault="00D147B0" w:rsidP="00D147B0">
            <w:pPr>
              <w:keepNext/>
              <w:tabs>
                <w:tab w:val="clear" w:pos="1134"/>
              </w:tabs>
              <w:kinsoku/>
              <w:overflowPunct/>
              <w:autoSpaceDE/>
              <w:autoSpaceDN/>
              <w:ind w:right="57" w:firstLine="709"/>
              <w:jc w:val="right"/>
              <w:rPr>
                <w:b/>
                <w:bCs/>
                <w:szCs w:val="24"/>
                <w:lang w:eastAsia="en-US"/>
              </w:rPr>
            </w:pPr>
            <w:r w:rsidRPr="00D147B0">
              <w:rPr>
                <w:b/>
                <w:bCs/>
                <w:sz w:val="28"/>
                <w:lang w:eastAsia="en-US"/>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318" w:type="dxa"/>
            <w:tcBorders>
              <w:top w:val="single" w:sz="12" w:space="0" w:color="auto"/>
              <w:left w:val="single" w:sz="4" w:space="0" w:color="auto"/>
              <w:bottom w:val="single" w:sz="12" w:space="0" w:color="auto"/>
              <w:right w:val="single" w:sz="12" w:space="0" w:color="auto"/>
            </w:tcBorders>
            <w:vAlign w:val="center"/>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266" w:type="dxa"/>
            <w:tcBorders>
              <w:top w:val="nil"/>
              <w:left w:val="single" w:sz="12" w:space="0" w:color="auto"/>
              <w:bottom w:val="nil"/>
              <w:right w:val="single" w:sz="12" w:space="0" w:color="auto"/>
            </w:tcBorders>
            <w:vAlign w:val="center"/>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859" w:type="dxa"/>
            <w:tcBorders>
              <w:top w:val="single" w:sz="12" w:space="0" w:color="auto"/>
              <w:left w:val="single" w:sz="12" w:space="0" w:color="auto"/>
              <w:bottom w:val="single" w:sz="12" w:space="0" w:color="auto"/>
              <w:right w:val="single" w:sz="4" w:space="0" w:color="auto"/>
            </w:tcBorders>
            <w:vAlign w:val="center"/>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859" w:type="dxa"/>
            <w:tcBorders>
              <w:top w:val="single" w:sz="12" w:space="0" w:color="auto"/>
              <w:left w:val="single" w:sz="4" w:space="0" w:color="auto"/>
              <w:bottom w:val="single" w:sz="12" w:space="0" w:color="auto"/>
              <w:right w:val="single" w:sz="12" w:space="0" w:color="auto"/>
            </w:tcBorders>
            <w:vAlign w:val="center"/>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bl>
    <w:p w:rsidR="00D147B0" w:rsidRPr="00D147B0" w:rsidRDefault="00D147B0" w:rsidP="00D147B0">
      <w:pPr>
        <w:tabs>
          <w:tab w:val="clear" w:pos="1134"/>
        </w:tabs>
        <w:kinsoku/>
        <w:overflowPunct/>
        <w:autoSpaceDE/>
        <w:autoSpaceDN/>
        <w:jc w:val="center"/>
        <w:rPr>
          <w:b/>
          <w:bCs/>
          <w:sz w:val="28"/>
        </w:rPr>
      </w:pPr>
      <w:r w:rsidRPr="00D147B0">
        <w:rPr>
          <w:b/>
          <w:bCs/>
          <w:sz w:val="28"/>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D147B0" w:rsidRPr="00D147B0" w:rsidTr="004A2F38">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color w:val="000000"/>
                <w:sz w:val="20"/>
                <w:szCs w:val="20"/>
                <w:lang w:eastAsia="en-US"/>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color w:val="000000"/>
                <w:sz w:val="20"/>
                <w:szCs w:val="20"/>
                <w:lang w:eastAsia="en-US"/>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color w:val="000000"/>
                <w:sz w:val="20"/>
                <w:szCs w:val="20"/>
                <w:lang w:eastAsia="en-US"/>
              </w:rPr>
            </w:pPr>
            <w:r w:rsidRPr="00D147B0">
              <w:rPr>
                <w:color w:val="000000"/>
                <w:sz w:val="20"/>
                <w:szCs w:val="20"/>
                <w:lang w:eastAsia="en-US"/>
              </w:rPr>
              <w:t>Стоимость выполненных работ и затрат, руб.</w:t>
            </w:r>
          </w:p>
        </w:tc>
      </w:tr>
      <w:tr w:rsidR="00D147B0" w:rsidRPr="00D147B0" w:rsidTr="004A2F38">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20"/>
                <w:szCs w:val="20"/>
                <w:lang w:eastAsia="en-US"/>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rPr>
                <w:sz w:val="20"/>
                <w:szCs w:val="20"/>
                <w:lang w:eastAsia="en-US"/>
              </w:rPr>
            </w:pPr>
            <w:r w:rsidRPr="00D147B0">
              <w:rPr>
                <w:sz w:val="20"/>
                <w:szCs w:val="20"/>
                <w:lang w:eastAsia="en-US"/>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color w:val="000000"/>
                <w:sz w:val="20"/>
                <w:szCs w:val="20"/>
                <w:lang w:eastAsia="en-US"/>
              </w:rPr>
            </w:pPr>
            <w:r w:rsidRPr="00D147B0">
              <w:rPr>
                <w:color w:val="000000"/>
                <w:sz w:val="20"/>
                <w:szCs w:val="20"/>
                <w:lang w:eastAsia="en-US"/>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keepNext/>
              <w:tabs>
                <w:tab w:val="clear" w:pos="1134"/>
              </w:tabs>
              <w:kinsoku/>
              <w:overflowPunct/>
              <w:autoSpaceDE/>
              <w:autoSpaceDN/>
              <w:ind w:firstLine="709"/>
              <w:jc w:val="center"/>
              <w:rPr>
                <w:color w:val="000000"/>
                <w:sz w:val="20"/>
                <w:szCs w:val="20"/>
                <w:lang w:eastAsia="en-US"/>
              </w:rPr>
            </w:pPr>
            <w:r w:rsidRPr="00D147B0">
              <w:rPr>
                <w:color w:val="000000"/>
                <w:sz w:val="20"/>
                <w:szCs w:val="20"/>
                <w:lang w:eastAsia="en-US"/>
              </w:rPr>
              <w:t>в том числе за отчетный период</w:t>
            </w:r>
          </w:p>
        </w:tc>
      </w:tr>
      <w:tr w:rsidR="00D147B0" w:rsidRPr="00D147B0" w:rsidTr="004A2F38">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6</w:t>
            </w:r>
          </w:p>
        </w:tc>
      </w:tr>
      <w:tr w:rsidR="00D147B0" w:rsidRPr="00D147B0" w:rsidTr="004A2F38">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D147B0" w:rsidRPr="00D147B0" w:rsidRDefault="00D147B0" w:rsidP="00D147B0">
            <w:pPr>
              <w:keepNext/>
              <w:tabs>
                <w:tab w:val="clear" w:pos="1134"/>
              </w:tabs>
              <w:kinsoku/>
              <w:overflowPunct/>
              <w:autoSpaceDE/>
              <w:autoSpaceDN/>
              <w:ind w:left="57" w:right="57" w:firstLine="709"/>
              <w:rPr>
                <w:color w:val="000000"/>
                <w:sz w:val="20"/>
                <w:szCs w:val="20"/>
                <w:lang w:eastAsia="en-US"/>
              </w:rPr>
            </w:pPr>
            <w:r w:rsidRPr="00D147B0">
              <w:rPr>
                <w:color w:val="000000"/>
                <w:sz w:val="20"/>
                <w:szCs w:val="20"/>
                <w:lang w:eastAsia="en-US"/>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12"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12" w:space="0" w:color="auto"/>
              <w:left w:val="single" w:sz="4"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D147B0" w:rsidRPr="00D147B0" w:rsidRDefault="00D147B0" w:rsidP="00D147B0">
            <w:pPr>
              <w:keepNext/>
              <w:tabs>
                <w:tab w:val="clear" w:pos="1134"/>
              </w:tabs>
              <w:kinsoku/>
              <w:overflowPunct/>
              <w:autoSpaceDE/>
              <w:autoSpaceDN/>
              <w:ind w:left="170" w:right="57" w:firstLine="709"/>
              <w:rPr>
                <w:sz w:val="20"/>
                <w:szCs w:val="20"/>
                <w:lang w:eastAsia="en-US"/>
              </w:rPr>
            </w:pPr>
            <w:r w:rsidRPr="00D147B0">
              <w:rPr>
                <w:sz w:val="20"/>
                <w:szCs w:val="20"/>
                <w:lang w:eastAsia="en-US"/>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4" w:space="0" w:color="auto"/>
              <w:left w:val="single" w:sz="4"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left="170" w:right="57" w:firstLine="709"/>
              <w:rPr>
                <w:sz w:val="20"/>
                <w:szCs w:val="20"/>
                <w:lang w:eastAsia="en-US"/>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c>
          <w:tcPr>
            <w:tcW w:w="1699" w:type="dxa"/>
            <w:tcBorders>
              <w:top w:val="single" w:sz="4" w:space="0" w:color="auto"/>
              <w:left w:val="single" w:sz="4" w:space="0" w:color="auto"/>
              <w:bottom w:val="single" w:sz="4" w:space="0" w:color="auto"/>
              <w:right w:val="single" w:sz="12"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D147B0" w:rsidRPr="00D147B0" w:rsidRDefault="00D147B0" w:rsidP="00D147B0">
            <w:pPr>
              <w:keepNext/>
              <w:tabs>
                <w:tab w:val="clear" w:pos="1134"/>
              </w:tabs>
              <w:kinsoku/>
              <w:overflowPunct/>
              <w:autoSpaceDE/>
              <w:autoSpaceDN/>
              <w:ind w:left="57" w:right="57" w:firstLine="709"/>
              <w:jc w:val="right"/>
              <w:rPr>
                <w:sz w:val="20"/>
                <w:szCs w:val="20"/>
                <w:lang w:eastAsia="en-US"/>
              </w:rPr>
            </w:pPr>
            <w:r w:rsidRPr="00D147B0">
              <w:rPr>
                <w:sz w:val="20"/>
                <w:szCs w:val="20"/>
                <w:lang w:eastAsia="en-US"/>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gridAfter w:val="1"/>
          <w:wAfter w:w="6" w:type="dxa"/>
          <w:trHeight w:val="284"/>
        </w:trPr>
        <w:tc>
          <w:tcPr>
            <w:tcW w:w="8487" w:type="dxa"/>
            <w:gridSpan w:val="9"/>
            <w:tcBorders>
              <w:top w:val="nil"/>
              <w:left w:val="nil"/>
              <w:bottom w:val="nil"/>
              <w:right w:val="single" w:sz="4" w:space="0" w:color="auto"/>
            </w:tcBorders>
            <w:vAlign w:val="bottom"/>
            <w:hideMark/>
          </w:tcPr>
          <w:p w:rsidR="00D147B0" w:rsidRPr="00D147B0" w:rsidRDefault="00D147B0" w:rsidP="00D147B0">
            <w:pPr>
              <w:keepNext/>
              <w:tabs>
                <w:tab w:val="clear" w:pos="1134"/>
              </w:tabs>
              <w:kinsoku/>
              <w:overflowPunct/>
              <w:autoSpaceDE/>
              <w:autoSpaceDN/>
              <w:ind w:left="57" w:right="57" w:firstLine="709"/>
              <w:jc w:val="right"/>
              <w:rPr>
                <w:sz w:val="20"/>
                <w:szCs w:val="20"/>
                <w:lang w:eastAsia="en-US"/>
              </w:rPr>
            </w:pPr>
            <w:r w:rsidRPr="00D147B0">
              <w:rPr>
                <w:sz w:val="20"/>
                <w:szCs w:val="20"/>
                <w:lang w:eastAsia="en-US"/>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gridAfter w:val="1"/>
          <w:wAfter w:w="6" w:type="dxa"/>
          <w:trHeight w:val="284"/>
        </w:trPr>
        <w:tc>
          <w:tcPr>
            <w:tcW w:w="8487" w:type="dxa"/>
            <w:gridSpan w:val="9"/>
            <w:tcBorders>
              <w:top w:val="nil"/>
              <w:left w:val="nil"/>
              <w:bottom w:val="nil"/>
              <w:right w:val="single" w:sz="4" w:space="0" w:color="auto"/>
            </w:tcBorders>
            <w:vAlign w:val="bottom"/>
            <w:hideMark/>
          </w:tcPr>
          <w:p w:rsidR="00D147B0" w:rsidRPr="00D147B0" w:rsidRDefault="00D147B0" w:rsidP="00D147B0">
            <w:pPr>
              <w:keepNext/>
              <w:tabs>
                <w:tab w:val="clear" w:pos="1134"/>
              </w:tabs>
              <w:kinsoku/>
              <w:overflowPunct/>
              <w:autoSpaceDE/>
              <w:autoSpaceDN/>
              <w:ind w:left="57" w:right="57" w:firstLine="709"/>
              <w:jc w:val="right"/>
              <w:rPr>
                <w:sz w:val="20"/>
                <w:szCs w:val="20"/>
                <w:lang w:eastAsia="en-US"/>
              </w:rPr>
            </w:pPr>
            <w:r w:rsidRPr="00D147B0">
              <w:rPr>
                <w:sz w:val="20"/>
                <w:szCs w:val="20"/>
                <w:lang w:eastAsia="en-US"/>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D147B0" w:rsidRPr="00D147B0" w:rsidRDefault="00D147B0" w:rsidP="00D147B0">
            <w:pPr>
              <w:keepNext/>
              <w:tabs>
                <w:tab w:val="clear" w:pos="1134"/>
              </w:tabs>
              <w:kinsoku/>
              <w:overflowPunct/>
              <w:autoSpaceDE/>
              <w:autoSpaceDN/>
              <w:ind w:left="57" w:right="57" w:firstLine="709"/>
              <w:jc w:val="center"/>
              <w:rPr>
                <w:sz w:val="20"/>
                <w:szCs w:val="20"/>
                <w:lang w:eastAsia="en-US"/>
              </w:rPr>
            </w:pPr>
          </w:p>
        </w:tc>
      </w:tr>
      <w:tr w:rsidR="00D147B0" w:rsidRPr="00D147B0" w:rsidTr="004A2F38">
        <w:trPr>
          <w:trHeight w:val="20"/>
        </w:trPr>
        <w:tc>
          <w:tcPr>
            <w:tcW w:w="2473" w:type="dxa"/>
            <w:gridSpan w:val="2"/>
            <w:tcBorders>
              <w:top w:val="nil"/>
              <w:left w:val="nil"/>
              <w:bottom w:val="nil"/>
              <w:right w:val="nil"/>
            </w:tcBorders>
            <w:vAlign w:val="bottom"/>
            <w:hideMark/>
          </w:tcPr>
          <w:p w:rsidR="00D147B0" w:rsidRPr="00D147B0" w:rsidRDefault="00D147B0" w:rsidP="00D147B0">
            <w:pPr>
              <w:keepNext/>
              <w:tabs>
                <w:tab w:val="clear" w:pos="1134"/>
              </w:tabs>
              <w:kinsoku/>
              <w:overflowPunct/>
              <w:autoSpaceDE/>
              <w:autoSpaceDN/>
              <w:ind w:firstLine="709"/>
              <w:rPr>
                <w:sz w:val="20"/>
                <w:szCs w:val="20"/>
                <w:lang w:eastAsia="en-US"/>
              </w:rPr>
            </w:pPr>
            <w:r w:rsidRPr="00D147B0">
              <w:rPr>
                <w:sz w:val="20"/>
                <w:szCs w:val="20"/>
                <w:lang w:eastAsia="en-US"/>
              </w:rPr>
              <w:t>Заказчик (Генподрядчик)</w:t>
            </w:r>
          </w:p>
        </w:tc>
        <w:tc>
          <w:tcPr>
            <w:tcW w:w="1761" w:type="dxa"/>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425" w:type="dxa"/>
            <w:gridSpan w:val="2"/>
            <w:tcBorders>
              <w:top w:val="nil"/>
              <w:left w:val="nil"/>
              <w:bottom w:val="nil"/>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701" w:type="dxa"/>
            <w:gridSpan w:val="2"/>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428" w:type="dxa"/>
            <w:tcBorders>
              <w:top w:val="nil"/>
              <w:left w:val="nil"/>
              <w:bottom w:val="nil"/>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3404" w:type="dxa"/>
            <w:gridSpan w:val="3"/>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trHeight w:val="20"/>
        </w:trPr>
        <w:tc>
          <w:tcPr>
            <w:tcW w:w="2473" w:type="dxa"/>
            <w:gridSpan w:val="2"/>
            <w:tcBorders>
              <w:top w:val="nil"/>
              <w:left w:val="nil"/>
              <w:bottom w:val="nil"/>
              <w:right w:val="nil"/>
            </w:tcBorders>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1761" w:type="dxa"/>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должность</w:t>
            </w:r>
          </w:p>
        </w:tc>
        <w:tc>
          <w:tcPr>
            <w:tcW w:w="425" w:type="dxa"/>
            <w:gridSpan w:val="2"/>
            <w:tcBorders>
              <w:top w:val="nil"/>
              <w:left w:val="nil"/>
              <w:bottom w:val="nil"/>
              <w:right w:val="nil"/>
            </w:tcBorders>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701" w:type="dxa"/>
            <w:gridSpan w:val="2"/>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подпись</w:t>
            </w:r>
          </w:p>
        </w:tc>
        <w:tc>
          <w:tcPr>
            <w:tcW w:w="428" w:type="dxa"/>
            <w:tcBorders>
              <w:top w:val="nil"/>
              <w:left w:val="nil"/>
              <w:bottom w:val="nil"/>
              <w:right w:val="nil"/>
            </w:tcBorders>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3404" w:type="dxa"/>
            <w:gridSpan w:val="3"/>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расшифровка подписи</w:t>
            </w:r>
          </w:p>
        </w:tc>
      </w:tr>
    </w:tbl>
    <w:p w:rsidR="00D147B0" w:rsidRPr="00D147B0" w:rsidRDefault="00D147B0" w:rsidP="00D147B0">
      <w:pPr>
        <w:tabs>
          <w:tab w:val="clear" w:pos="1134"/>
        </w:tabs>
        <w:kinsoku/>
        <w:overflowPunct/>
        <w:autoSpaceDE/>
        <w:autoSpaceDN/>
        <w:rPr>
          <w:sz w:val="20"/>
          <w:szCs w:val="20"/>
        </w:rPr>
      </w:pPr>
      <w:r w:rsidRPr="00D147B0">
        <w:rPr>
          <w:sz w:val="20"/>
          <w:szCs w:val="20"/>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D147B0" w:rsidRPr="00D147B0" w:rsidTr="004A2F38">
        <w:trPr>
          <w:trHeight w:val="20"/>
        </w:trPr>
        <w:tc>
          <w:tcPr>
            <w:tcW w:w="2473" w:type="dxa"/>
            <w:vAlign w:val="bottom"/>
            <w:hideMark/>
          </w:tcPr>
          <w:p w:rsidR="00D147B0" w:rsidRPr="00D147B0" w:rsidRDefault="00D147B0" w:rsidP="00D147B0">
            <w:pPr>
              <w:keepNext/>
              <w:tabs>
                <w:tab w:val="clear" w:pos="1134"/>
              </w:tabs>
              <w:kinsoku/>
              <w:overflowPunct/>
              <w:autoSpaceDE/>
              <w:autoSpaceDN/>
              <w:ind w:firstLine="709"/>
              <w:rPr>
                <w:sz w:val="20"/>
                <w:szCs w:val="20"/>
                <w:lang w:eastAsia="en-US"/>
              </w:rPr>
            </w:pPr>
            <w:r w:rsidRPr="00D147B0">
              <w:rPr>
                <w:sz w:val="20"/>
                <w:szCs w:val="20"/>
                <w:lang w:eastAsia="en-US"/>
              </w:rPr>
              <w:t>Подрядчик (Субподрядчик)</w:t>
            </w:r>
          </w:p>
        </w:tc>
        <w:tc>
          <w:tcPr>
            <w:tcW w:w="1761" w:type="dxa"/>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425" w:type="dxa"/>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701" w:type="dxa"/>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425" w:type="dxa"/>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3402" w:type="dxa"/>
            <w:tcBorders>
              <w:top w:val="nil"/>
              <w:left w:val="nil"/>
              <w:bottom w:val="single" w:sz="4" w:space="0" w:color="auto"/>
              <w:right w:val="nil"/>
            </w:tcBorders>
            <w:vAlign w:val="bottom"/>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r>
      <w:tr w:rsidR="00D147B0" w:rsidRPr="00D147B0" w:rsidTr="004A2F38">
        <w:trPr>
          <w:trHeight w:val="20"/>
        </w:trPr>
        <w:tc>
          <w:tcPr>
            <w:tcW w:w="2473" w:type="dxa"/>
          </w:tcPr>
          <w:p w:rsidR="00D147B0" w:rsidRPr="00D147B0" w:rsidRDefault="00D147B0" w:rsidP="00D147B0">
            <w:pPr>
              <w:keepNext/>
              <w:tabs>
                <w:tab w:val="clear" w:pos="1134"/>
              </w:tabs>
              <w:kinsoku/>
              <w:overflowPunct/>
              <w:autoSpaceDE/>
              <w:autoSpaceDN/>
              <w:ind w:firstLine="709"/>
              <w:rPr>
                <w:sz w:val="20"/>
                <w:szCs w:val="20"/>
                <w:lang w:eastAsia="en-US"/>
              </w:rPr>
            </w:pPr>
          </w:p>
        </w:tc>
        <w:tc>
          <w:tcPr>
            <w:tcW w:w="1761" w:type="dxa"/>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должность</w:t>
            </w:r>
          </w:p>
        </w:tc>
        <w:tc>
          <w:tcPr>
            <w:tcW w:w="425" w:type="dxa"/>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1701" w:type="dxa"/>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подпись</w:t>
            </w:r>
          </w:p>
        </w:tc>
        <w:tc>
          <w:tcPr>
            <w:tcW w:w="425" w:type="dxa"/>
          </w:tcPr>
          <w:p w:rsidR="00D147B0" w:rsidRPr="00D147B0" w:rsidRDefault="00D147B0" w:rsidP="00D147B0">
            <w:pPr>
              <w:keepNext/>
              <w:tabs>
                <w:tab w:val="clear" w:pos="1134"/>
              </w:tabs>
              <w:kinsoku/>
              <w:overflowPunct/>
              <w:autoSpaceDE/>
              <w:autoSpaceDN/>
              <w:ind w:firstLine="709"/>
              <w:jc w:val="center"/>
              <w:rPr>
                <w:sz w:val="20"/>
                <w:szCs w:val="20"/>
                <w:lang w:eastAsia="en-US"/>
              </w:rPr>
            </w:pPr>
          </w:p>
        </w:tc>
        <w:tc>
          <w:tcPr>
            <w:tcW w:w="3402" w:type="dxa"/>
            <w:tcBorders>
              <w:top w:val="single" w:sz="4" w:space="0" w:color="auto"/>
              <w:left w:val="nil"/>
              <w:bottom w:val="nil"/>
              <w:right w:val="nil"/>
            </w:tcBorders>
            <w:hideMark/>
          </w:tcPr>
          <w:p w:rsidR="00D147B0" w:rsidRPr="00D147B0" w:rsidRDefault="00D147B0" w:rsidP="00D147B0">
            <w:pPr>
              <w:keepNext/>
              <w:tabs>
                <w:tab w:val="clear" w:pos="1134"/>
              </w:tabs>
              <w:kinsoku/>
              <w:overflowPunct/>
              <w:autoSpaceDE/>
              <w:autoSpaceDN/>
              <w:ind w:firstLine="709"/>
              <w:jc w:val="center"/>
              <w:rPr>
                <w:sz w:val="20"/>
                <w:szCs w:val="20"/>
                <w:lang w:eastAsia="en-US"/>
              </w:rPr>
            </w:pPr>
            <w:r w:rsidRPr="00D147B0">
              <w:rPr>
                <w:sz w:val="20"/>
                <w:szCs w:val="20"/>
                <w:lang w:eastAsia="en-US"/>
              </w:rPr>
              <w:t>расшифровка подписи</w:t>
            </w:r>
          </w:p>
        </w:tc>
      </w:tr>
    </w:tbl>
    <w:p w:rsidR="00D147B0" w:rsidRPr="00D147B0" w:rsidRDefault="00D147B0" w:rsidP="00D147B0">
      <w:pPr>
        <w:pBdr>
          <w:bottom w:val="single" w:sz="12" w:space="1" w:color="auto"/>
        </w:pBdr>
        <w:tabs>
          <w:tab w:val="clear" w:pos="1134"/>
        </w:tabs>
        <w:kinsoku/>
        <w:overflowPunct/>
        <w:autoSpaceDE/>
        <w:autoSpaceDN/>
        <w:rPr>
          <w:sz w:val="20"/>
          <w:szCs w:val="20"/>
        </w:rPr>
      </w:pPr>
      <w:r w:rsidRPr="00D147B0">
        <w:rPr>
          <w:sz w:val="20"/>
          <w:szCs w:val="20"/>
        </w:rPr>
        <w:tab/>
        <w:t>М. П.</w:t>
      </w:r>
    </w:p>
    <w:p w:rsidR="00D147B0" w:rsidRPr="00D147B0" w:rsidRDefault="00D147B0" w:rsidP="00D147B0">
      <w:pPr>
        <w:tabs>
          <w:tab w:val="clear" w:pos="1134"/>
        </w:tabs>
        <w:kinsoku/>
        <w:overflowPunct/>
        <w:autoSpaceDE/>
        <w:autoSpaceDN/>
        <w:rPr>
          <w:szCs w:val="24"/>
        </w:rPr>
      </w:pPr>
      <w:r w:rsidRPr="00D147B0">
        <w:rPr>
          <w:sz w:val="28"/>
        </w:rPr>
        <w:t>Форму документа утверждаем</w:t>
      </w:r>
    </w:p>
    <w:p w:rsidR="00D147B0" w:rsidRPr="00D147B0" w:rsidRDefault="00D147B0" w:rsidP="00D147B0">
      <w:pPr>
        <w:widowControl w:val="0"/>
        <w:tabs>
          <w:tab w:val="clear" w:pos="1134"/>
        </w:tabs>
        <w:kinsoku/>
        <w:overflowPunct/>
        <w:autoSpaceDE/>
        <w:autoSpaceDN/>
        <w:ind w:firstLine="0"/>
        <w:rPr>
          <w:szCs w:val="24"/>
          <w:lang w:eastAsia="en-US"/>
        </w:rPr>
      </w:pPr>
    </w:p>
    <w:tbl>
      <w:tblPr>
        <w:tblW w:w="0" w:type="auto"/>
        <w:tblLayout w:type="fixed"/>
        <w:tblLook w:val="0000" w:firstRow="0" w:lastRow="0" w:firstColumn="0" w:lastColumn="0" w:noHBand="0" w:noVBand="0"/>
      </w:tblPr>
      <w:tblGrid>
        <w:gridCol w:w="4785"/>
        <w:gridCol w:w="4786"/>
      </w:tblGrid>
      <w:tr w:rsidR="00D147B0" w:rsidRPr="00D147B0" w:rsidTr="004A2F38">
        <w:tc>
          <w:tcPr>
            <w:tcW w:w="4785" w:type="dxa"/>
          </w:tcPr>
          <w:p w:rsidR="00D147B0" w:rsidRPr="00D147B0" w:rsidRDefault="00D147B0" w:rsidP="00D147B0">
            <w:pPr>
              <w:widowControl w:val="0"/>
              <w:tabs>
                <w:tab w:val="clear" w:pos="1134"/>
              </w:tabs>
              <w:kinsoku/>
              <w:overflowPunct/>
              <w:autoSpaceDE/>
              <w:autoSpaceDN/>
              <w:ind w:firstLine="0"/>
              <w:rPr>
                <w:b/>
                <w:szCs w:val="24"/>
                <w:lang w:eastAsia="en-US"/>
              </w:rPr>
            </w:pPr>
            <w:r w:rsidRPr="00D147B0">
              <w:rPr>
                <w:b/>
                <w:szCs w:val="24"/>
                <w:lang w:eastAsia="en-US"/>
              </w:rPr>
              <w:t>ЗАКАЗЧИК:</w:t>
            </w:r>
          </w:p>
        </w:tc>
        <w:tc>
          <w:tcPr>
            <w:tcW w:w="4786" w:type="dxa"/>
          </w:tcPr>
          <w:p w:rsidR="00D147B0" w:rsidRPr="00D147B0" w:rsidRDefault="00D147B0" w:rsidP="00D147B0">
            <w:pPr>
              <w:widowControl w:val="0"/>
              <w:tabs>
                <w:tab w:val="clear" w:pos="1134"/>
              </w:tabs>
              <w:kinsoku/>
              <w:overflowPunct/>
              <w:autoSpaceDE/>
              <w:autoSpaceDN/>
              <w:ind w:firstLine="0"/>
              <w:rPr>
                <w:b/>
                <w:szCs w:val="24"/>
                <w:lang w:eastAsia="en-US"/>
              </w:rPr>
            </w:pPr>
            <w:r w:rsidRPr="00D147B0">
              <w:rPr>
                <w:b/>
                <w:szCs w:val="24"/>
                <w:lang w:eastAsia="en-US"/>
              </w:rPr>
              <w:t>ПОДРЯДЧИК:</w:t>
            </w:r>
          </w:p>
        </w:tc>
      </w:tr>
      <w:tr w:rsidR="00D147B0" w:rsidRPr="00D147B0" w:rsidTr="004A2F38">
        <w:trPr>
          <w:trHeight w:val="683"/>
        </w:trPr>
        <w:tc>
          <w:tcPr>
            <w:tcW w:w="4785" w:type="dxa"/>
          </w:tcPr>
          <w:p w:rsidR="00D147B0" w:rsidRPr="00D147B0" w:rsidRDefault="00D147B0" w:rsidP="00D147B0">
            <w:pPr>
              <w:widowControl w:val="0"/>
              <w:tabs>
                <w:tab w:val="clear" w:pos="1134"/>
              </w:tabs>
              <w:kinsoku/>
              <w:overflowPunct/>
              <w:autoSpaceDE/>
              <w:autoSpaceDN/>
              <w:ind w:firstLine="0"/>
              <w:rPr>
                <w:b/>
                <w:szCs w:val="24"/>
                <w:lang w:eastAsia="en-US"/>
              </w:rPr>
            </w:pPr>
          </w:p>
          <w:p w:rsidR="00D147B0" w:rsidRPr="00D147B0" w:rsidRDefault="00D147B0" w:rsidP="00D147B0">
            <w:pPr>
              <w:widowControl w:val="0"/>
              <w:tabs>
                <w:tab w:val="clear" w:pos="1134"/>
              </w:tabs>
              <w:kinsoku/>
              <w:overflowPunct/>
              <w:autoSpaceDE/>
              <w:autoSpaceDN/>
              <w:ind w:firstLine="0"/>
              <w:rPr>
                <w:b/>
                <w:szCs w:val="24"/>
                <w:lang w:eastAsia="en-US"/>
              </w:rPr>
            </w:pPr>
          </w:p>
          <w:p w:rsidR="00D147B0" w:rsidRPr="00D147B0" w:rsidRDefault="00D147B0" w:rsidP="00D147B0">
            <w:pPr>
              <w:widowControl w:val="0"/>
              <w:tabs>
                <w:tab w:val="clear" w:pos="1134"/>
              </w:tabs>
              <w:kinsoku/>
              <w:overflowPunct/>
              <w:autoSpaceDE/>
              <w:autoSpaceDN/>
              <w:ind w:firstLine="0"/>
              <w:rPr>
                <w:b/>
                <w:szCs w:val="24"/>
                <w:lang w:eastAsia="en-US"/>
              </w:rPr>
            </w:pPr>
          </w:p>
          <w:p w:rsidR="00D147B0" w:rsidRPr="00D147B0" w:rsidRDefault="00D147B0" w:rsidP="00D147B0">
            <w:pPr>
              <w:widowControl w:val="0"/>
              <w:tabs>
                <w:tab w:val="clear" w:pos="1134"/>
              </w:tabs>
              <w:kinsoku/>
              <w:overflowPunct/>
              <w:autoSpaceDE/>
              <w:autoSpaceDN/>
              <w:ind w:firstLine="0"/>
              <w:rPr>
                <w:szCs w:val="24"/>
                <w:lang w:eastAsia="en-US"/>
              </w:rPr>
            </w:pPr>
            <w:r w:rsidRPr="00D147B0">
              <w:rPr>
                <w:b/>
                <w:szCs w:val="24"/>
                <w:lang w:eastAsia="en-US"/>
              </w:rPr>
              <w:t xml:space="preserve">_______________ (расшифровка подписи)   </w:t>
            </w:r>
          </w:p>
        </w:tc>
        <w:tc>
          <w:tcPr>
            <w:tcW w:w="4786" w:type="dxa"/>
          </w:tcPr>
          <w:p w:rsidR="00D147B0" w:rsidRPr="00D147B0" w:rsidRDefault="00D147B0" w:rsidP="00D147B0">
            <w:pPr>
              <w:widowControl w:val="0"/>
              <w:tabs>
                <w:tab w:val="clear" w:pos="1134"/>
              </w:tabs>
              <w:kinsoku/>
              <w:overflowPunct/>
              <w:autoSpaceDE/>
              <w:autoSpaceDN/>
              <w:ind w:firstLine="0"/>
              <w:rPr>
                <w:b/>
                <w:szCs w:val="24"/>
                <w:lang w:eastAsia="en-US"/>
              </w:rPr>
            </w:pPr>
            <w:r w:rsidRPr="00D147B0">
              <w:rPr>
                <w:b/>
                <w:szCs w:val="24"/>
                <w:lang w:eastAsia="en-US"/>
              </w:rPr>
              <w:t xml:space="preserve"> </w:t>
            </w:r>
          </w:p>
          <w:p w:rsidR="00D147B0" w:rsidRPr="00D147B0" w:rsidRDefault="00D147B0" w:rsidP="00D147B0">
            <w:pPr>
              <w:widowControl w:val="0"/>
              <w:tabs>
                <w:tab w:val="clear" w:pos="1134"/>
              </w:tabs>
              <w:kinsoku/>
              <w:overflowPunct/>
              <w:autoSpaceDE/>
              <w:autoSpaceDN/>
              <w:ind w:firstLine="0"/>
              <w:rPr>
                <w:b/>
                <w:szCs w:val="24"/>
                <w:lang w:eastAsia="en-US"/>
              </w:rPr>
            </w:pPr>
            <w:r w:rsidRPr="00D147B0">
              <w:rPr>
                <w:b/>
                <w:szCs w:val="24"/>
                <w:lang w:eastAsia="en-US"/>
              </w:rPr>
              <w:t xml:space="preserve"> </w:t>
            </w:r>
          </w:p>
          <w:p w:rsidR="00D147B0" w:rsidRPr="00D147B0" w:rsidRDefault="00D147B0" w:rsidP="00D147B0">
            <w:pPr>
              <w:widowControl w:val="0"/>
              <w:tabs>
                <w:tab w:val="clear" w:pos="1134"/>
              </w:tabs>
              <w:kinsoku/>
              <w:overflowPunct/>
              <w:autoSpaceDE/>
              <w:autoSpaceDN/>
              <w:ind w:firstLine="0"/>
              <w:rPr>
                <w:b/>
                <w:szCs w:val="24"/>
                <w:lang w:eastAsia="en-US"/>
              </w:rPr>
            </w:pPr>
          </w:p>
          <w:p w:rsidR="00D147B0" w:rsidRPr="00D147B0" w:rsidRDefault="00D147B0" w:rsidP="00D147B0">
            <w:pPr>
              <w:widowControl w:val="0"/>
              <w:tabs>
                <w:tab w:val="clear" w:pos="1134"/>
              </w:tabs>
              <w:kinsoku/>
              <w:overflowPunct/>
              <w:autoSpaceDE/>
              <w:autoSpaceDN/>
              <w:ind w:firstLine="0"/>
              <w:rPr>
                <w:b/>
                <w:szCs w:val="24"/>
                <w:lang w:eastAsia="en-US"/>
              </w:rPr>
            </w:pPr>
            <w:r w:rsidRPr="00D147B0">
              <w:rPr>
                <w:b/>
                <w:szCs w:val="24"/>
                <w:lang w:eastAsia="en-US"/>
              </w:rPr>
              <w:t xml:space="preserve">_______________ (расшифровка подписи)   </w:t>
            </w:r>
          </w:p>
        </w:tc>
      </w:tr>
      <w:tr w:rsidR="00D147B0" w:rsidRPr="00D147B0" w:rsidTr="004A2F38">
        <w:tc>
          <w:tcPr>
            <w:tcW w:w="4785" w:type="dxa"/>
          </w:tcPr>
          <w:p w:rsidR="00D147B0" w:rsidRPr="00D147B0" w:rsidRDefault="00D147B0" w:rsidP="00D147B0">
            <w:pPr>
              <w:widowControl w:val="0"/>
              <w:tabs>
                <w:tab w:val="clear" w:pos="1134"/>
              </w:tabs>
              <w:kinsoku/>
              <w:overflowPunct/>
              <w:autoSpaceDE/>
              <w:autoSpaceDN/>
              <w:ind w:firstLine="0"/>
              <w:rPr>
                <w:i/>
                <w:szCs w:val="24"/>
                <w:lang w:eastAsia="en-US"/>
              </w:rPr>
            </w:pPr>
            <w:r w:rsidRPr="00D147B0">
              <w:rPr>
                <w:i/>
                <w:szCs w:val="24"/>
                <w:lang w:eastAsia="en-US"/>
              </w:rPr>
              <w:t xml:space="preserve">   М.П.</w:t>
            </w:r>
          </w:p>
        </w:tc>
        <w:tc>
          <w:tcPr>
            <w:tcW w:w="4786" w:type="dxa"/>
          </w:tcPr>
          <w:p w:rsidR="00D147B0" w:rsidRPr="00D147B0" w:rsidRDefault="00D147B0" w:rsidP="00D147B0">
            <w:pPr>
              <w:widowControl w:val="0"/>
              <w:tabs>
                <w:tab w:val="clear" w:pos="1134"/>
              </w:tabs>
              <w:kinsoku/>
              <w:overflowPunct/>
              <w:autoSpaceDE/>
              <w:autoSpaceDN/>
              <w:ind w:firstLine="0"/>
              <w:rPr>
                <w:i/>
                <w:szCs w:val="24"/>
                <w:lang w:eastAsia="en-US"/>
              </w:rPr>
            </w:pPr>
            <w:r w:rsidRPr="00D147B0">
              <w:rPr>
                <w:i/>
                <w:szCs w:val="24"/>
                <w:lang w:eastAsia="en-US"/>
              </w:rPr>
              <w:t>М.П.</w:t>
            </w:r>
          </w:p>
        </w:tc>
      </w:tr>
    </w:tbl>
    <w:p w:rsidR="00D147B0" w:rsidRPr="00D147B0" w:rsidRDefault="00D147B0" w:rsidP="00D147B0">
      <w:pPr>
        <w:widowControl w:val="0"/>
        <w:tabs>
          <w:tab w:val="clear" w:pos="1134"/>
        </w:tabs>
        <w:kinsoku/>
        <w:overflowPunct/>
        <w:autoSpaceDE/>
        <w:autoSpaceDN/>
        <w:ind w:firstLine="0"/>
        <w:rPr>
          <w:szCs w:val="24"/>
          <w:lang w:eastAsia="en-US"/>
        </w:rPr>
        <w:sectPr w:rsidR="00D147B0" w:rsidRPr="00D147B0" w:rsidSect="009D537E">
          <w:footnotePr>
            <w:numRestart w:val="eachPage"/>
          </w:footnotePr>
          <w:pgSz w:w="11906" w:h="16838" w:code="9"/>
          <w:pgMar w:top="851" w:right="567" w:bottom="907" w:left="1134" w:header="284" w:footer="284" w:gutter="0"/>
          <w:cols w:space="708"/>
          <w:titlePg/>
          <w:docGrid w:linePitch="360"/>
        </w:sectPr>
      </w:pPr>
    </w:p>
    <w:p w:rsidR="00D147B0" w:rsidRPr="00D147B0" w:rsidRDefault="00D147B0" w:rsidP="00D147B0">
      <w:pPr>
        <w:widowControl w:val="0"/>
        <w:tabs>
          <w:tab w:val="clear" w:pos="1134"/>
        </w:tabs>
        <w:kinsoku/>
        <w:overflowPunct/>
        <w:autoSpaceDE/>
        <w:autoSpaceDN/>
        <w:ind w:firstLine="0"/>
        <w:jc w:val="right"/>
        <w:rPr>
          <w:snapToGrid w:val="0"/>
          <w:szCs w:val="24"/>
        </w:rPr>
      </w:pPr>
      <w:r w:rsidRPr="00D147B0">
        <w:rPr>
          <w:snapToGrid w:val="0"/>
          <w:szCs w:val="24"/>
        </w:rPr>
        <w:lastRenderedPageBreak/>
        <w:t>Приложение №7 к Договору</w:t>
      </w:r>
    </w:p>
    <w:p w:rsidR="00D147B0" w:rsidRPr="00D147B0" w:rsidRDefault="00D147B0" w:rsidP="00D147B0">
      <w:pPr>
        <w:widowControl w:val="0"/>
        <w:tabs>
          <w:tab w:val="clear" w:pos="1134"/>
        </w:tabs>
        <w:kinsoku/>
        <w:overflowPunct/>
        <w:autoSpaceDE/>
        <w:autoSpaceDN/>
        <w:ind w:firstLine="0"/>
        <w:jc w:val="right"/>
        <w:rPr>
          <w:snapToGrid w:val="0"/>
          <w:szCs w:val="24"/>
        </w:rPr>
      </w:pPr>
      <w:r w:rsidRPr="00D147B0">
        <w:rPr>
          <w:snapToGrid w:val="0"/>
          <w:szCs w:val="24"/>
        </w:rPr>
        <w:t>№</w:t>
      </w:r>
      <w:r w:rsidRPr="00D147B0">
        <w:rPr>
          <w:szCs w:val="24"/>
        </w:rPr>
        <w:t xml:space="preserve"> </w:t>
      </w:r>
      <w:r w:rsidRPr="00D147B0">
        <w:rPr>
          <w:snapToGrid w:val="0"/>
          <w:szCs w:val="24"/>
        </w:rPr>
        <w:t>__________________ от ________2018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D147B0" w:rsidRPr="00D147B0" w:rsidTr="004A2F38">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D147B0" w:rsidRPr="00D147B0" w:rsidRDefault="00D147B0" w:rsidP="00D147B0">
            <w:pPr>
              <w:keepNext/>
              <w:keepLines/>
              <w:widowControl w:val="0"/>
              <w:suppressLineNumbers/>
              <w:tabs>
                <w:tab w:val="clear" w:pos="1134"/>
              </w:tabs>
              <w:kinsoku/>
              <w:overflowPunct/>
              <w:autoSpaceDE/>
              <w:autoSpaceDN/>
              <w:spacing w:before="240" w:after="60"/>
              <w:ind w:left="-121" w:right="-108" w:firstLine="0"/>
              <w:contextualSpacing/>
              <w:jc w:val="left"/>
              <w:rPr>
                <w:caps/>
                <w:sz w:val="18"/>
                <w:szCs w:val="18"/>
                <w:lang w:eastAsia="en-US"/>
              </w:rPr>
            </w:pPr>
            <w:r w:rsidRPr="00D147B0">
              <w:rPr>
                <w:caps/>
                <w:sz w:val="18"/>
                <w:szCs w:val="18"/>
                <w:lang w:eastAsia="en-US"/>
              </w:rPr>
              <w:t>ФОРМА ДОКУМЕНТА</w:t>
            </w:r>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Форма № КС-2</w:t>
            </w:r>
          </w:p>
        </w:tc>
        <w:tc>
          <w:tcPr>
            <w:tcW w:w="3606" w:type="dxa"/>
            <w:gridSpan w:val="13"/>
            <w:noWrap/>
            <w:vAlign w:val="bottom"/>
            <w:hideMark/>
          </w:tcPr>
          <w:p w:rsidR="00D147B0" w:rsidRPr="00D147B0" w:rsidRDefault="00D147B0" w:rsidP="00D147B0">
            <w:pPr>
              <w:tabs>
                <w:tab w:val="clear" w:pos="1134"/>
              </w:tabs>
              <w:kinsoku/>
              <w:overflowPunct/>
              <w:autoSpaceDE/>
              <w:autoSpaceDN/>
              <w:ind w:firstLine="0"/>
              <w:jc w:val="left"/>
              <w:rPr>
                <w:sz w:val="18"/>
                <w:szCs w:val="18"/>
                <w:lang w:eastAsia="en-US"/>
              </w:rPr>
            </w:pP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Код</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right="1438" w:firstLine="0"/>
              <w:jc w:val="center"/>
              <w:rPr>
                <w:sz w:val="18"/>
                <w:szCs w:val="18"/>
                <w:lang w:eastAsia="en-US"/>
              </w:rPr>
            </w:pPr>
            <w:r w:rsidRPr="00D147B0">
              <w:rPr>
                <w:sz w:val="18"/>
                <w:szCs w:val="18"/>
                <w:lang w:eastAsia="en-US"/>
              </w:rPr>
              <w:t>322005</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4473" w:type="dxa"/>
            <w:gridSpan w:val="4"/>
            <w:noWrap/>
            <w:vAlign w:val="bottom"/>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 xml:space="preserve">Инвестор - </w:t>
            </w:r>
          </w:p>
        </w:tc>
        <w:tc>
          <w:tcPr>
            <w:tcW w:w="786" w:type="dxa"/>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4473" w:type="dxa"/>
            <w:gridSpan w:val="4"/>
            <w:noWrap/>
            <w:vAlign w:val="bottom"/>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 xml:space="preserve">Заказчик (Генподрядчик) - </w:t>
            </w:r>
          </w:p>
        </w:tc>
        <w:tc>
          <w:tcPr>
            <w:tcW w:w="786" w:type="dxa"/>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по ОКПО</w:t>
            </w:r>
          </w:p>
        </w:tc>
        <w:tc>
          <w:tcPr>
            <w:tcW w:w="1792" w:type="dxa"/>
            <w:gridSpan w:val="8"/>
            <w:tcBorders>
              <w:top w:val="nil"/>
              <w:left w:val="single" w:sz="4" w:space="0" w:color="auto"/>
              <w:bottom w:val="nil"/>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4473" w:type="dxa"/>
            <w:gridSpan w:val="4"/>
            <w:noWrap/>
            <w:vAlign w:val="bottom"/>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 xml:space="preserve">Подрядчик (Субподрядчик) - </w:t>
            </w:r>
          </w:p>
        </w:tc>
        <w:tc>
          <w:tcPr>
            <w:tcW w:w="786" w:type="dxa"/>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по ОКПО</w:t>
            </w:r>
          </w:p>
        </w:tc>
        <w:tc>
          <w:tcPr>
            <w:tcW w:w="1792" w:type="dxa"/>
            <w:gridSpan w:val="8"/>
            <w:tcBorders>
              <w:top w:val="nil"/>
              <w:left w:val="single" w:sz="4" w:space="0" w:color="auto"/>
              <w:bottom w:val="nil"/>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bookmarkStart w:id="7" w:name="RANGE!J14"/>
            <w:bookmarkEnd w:id="7"/>
          </w:p>
        </w:tc>
        <w:tc>
          <w:tcPr>
            <w:tcW w:w="236" w:type="dxa"/>
            <w:noWrap/>
            <w:vAlign w:val="bottom"/>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bookmarkStart w:id="8" w:name="RANGE!C15"/>
            <w:bookmarkEnd w:id="8"/>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bookmarkStart w:id="9" w:name="RANGE!J15"/>
            <w:bookmarkEnd w:id="9"/>
          </w:p>
        </w:tc>
        <w:tc>
          <w:tcPr>
            <w:tcW w:w="236" w:type="dxa"/>
            <w:noWrap/>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дата</w:t>
            </w:r>
          </w:p>
        </w:tc>
        <w:tc>
          <w:tcPr>
            <w:tcW w:w="1792" w:type="dxa"/>
            <w:gridSpan w:val="8"/>
            <w:tcBorders>
              <w:top w:val="nil"/>
              <w:left w:val="nil"/>
              <w:bottom w:val="single" w:sz="4" w:space="0" w:color="auto"/>
              <w:right w:val="single" w:sz="4" w:space="0" w:color="auto"/>
            </w:tcBorders>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p w:rsidR="00D147B0" w:rsidRPr="00D147B0" w:rsidRDefault="00D147B0" w:rsidP="00D147B0">
            <w:pPr>
              <w:tabs>
                <w:tab w:val="clear" w:pos="1134"/>
              </w:tabs>
              <w:kinsoku/>
              <w:overflowPunct/>
              <w:autoSpaceDE/>
              <w:autoSpaceDN/>
              <w:ind w:right="628" w:firstLine="0"/>
              <w:jc w:val="center"/>
              <w:rPr>
                <w:sz w:val="18"/>
                <w:szCs w:val="18"/>
                <w:lang w:eastAsia="en-US"/>
              </w:rPr>
            </w:pPr>
            <w:r w:rsidRPr="00D147B0">
              <w:rPr>
                <w:sz w:val="18"/>
                <w:szCs w:val="18"/>
                <w:lang w:eastAsia="en-US"/>
              </w:rPr>
              <w:t> </w:t>
            </w:r>
          </w:p>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bookmarkStart w:id="10" w:name="RANGE!C16"/>
            <w:bookmarkEnd w:id="10"/>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bookmarkStart w:id="11" w:name="RANGE!J16"/>
            <w:bookmarkEnd w:id="11"/>
          </w:p>
        </w:tc>
        <w:tc>
          <w:tcPr>
            <w:tcW w:w="23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3"/>
          <w:wAfter w:w="5437" w:type="dxa"/>
          <w:trHeight w:hRule="exact" w:val="22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Отчетный период</w:t>
            </w:r>
          </w:p>
        </w:tc>
      </w:tr>
      <w:tr w:rsidR="00D147B0" w:rsidRPr="00D147B0" w:rsidTr="004A2F38">
        <w:trPr>
          <w:gridAfter w:val="3"/>
          <w:wAfter w:w="5437" w:type="dxa"/>
          <w:trHeight w:hRule="exact" w:val="416"/>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879" w:type="dxa"/>
            <w:gridSpan w:val="3"/>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145" w:type="dxa"/>
            <w:gridSpan w:val="4"/>
            <w:tcBorders>
              <w:top w:val="single" w:sz="4" w:space="0" w:color="auto"/>
              <w:left w:val="nil"/>
              <w:bottom w:val="single" w:sz="4" w:space="0" w:color="auto"/>
              <w:right w:val="single" w:sz="4" w:space="0" w:color="auto"/>
            </w:tcBorders>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с</w:t>
            </w:r>
          </w:p>
        </w:tc>
        <w:tc>
          <w:tcPr>
            <w:tcW w:w="1643" w:type="dxa"/>
            <w:gridSpan w:val="7"/>
            <w:tcBorders>
              <w:top w:val="single" w:sz="4" w:space="0" w:color="auto"/>
              <w:left w:val="nil"/>
              <w:bottom w:val="single" w:sz="4" w:space="0" w:color="auto"/>
              <w:right w:val="single" w:sz="4" w:space="0" w:color="auto"/>
            </w:tcBorders>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по</w:t>
            </w:r>
          </w:p>
        </w:tc>
      </w:tr>
      <w:tr w:rsidR="00D147B0" w:rsidRPr="00D147B0" w:rsidTr="004A2F38">
        <w:trPr>
          <w:gridAfter w:val="3"/>
          <w:wAfter w:w="5437" w:type="dxa"/>
          <w:trHeight w:hRule="exact" w:val="261"/>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176"/>
              <w:jc w:val="center"/>
              <w:rPr>
                <w:sz w:val="18"/>
                <w:szCs w:val="18"/>
                <w:lang w:eastAsia="en-US"/>
              </w:rPr>
            </w:pPr>
            <w:r w:rsidRPr="00D147B0">
              <w:rPr>
                <w:sz w:val="18"/>
                <w:szCs w:val="18"/>
                <w:lang w:eastAsia="en-US"/>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w:t>
            </w:r>
          </w:p>
        </w:tc>
      </w:tr>
      <w:tr w:rsidR="00D147B0" w:rsidRPr="00D147B0" w:rsidTr="004A2F38">
        <w:trPr>
          <w:gridAfter w:val="1"/>
          <w:wAfter w:w="5342" w:type="dxa"/>
          <w:trHeight w:val="120"/>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vAlign w:val="bottom"/>
            <w:hideMark/>
          </w:tcPr>
          <w:p w:rsidR="00D147B0" w:rsidRPr="00D147B0" w:rsidRDefault="00D147B0" w:rsidP="00D147B0">
            <w:pPr>
              <w:tabs>
                <w:tab w:val="clear" w:pos="1134"/>
              </w:tabs>
              <w:kinsoku/>
              <w:overflowPunct/>
              <w:autoSpaceDE/>
              <w:autoSpaceDN/>
              <w:ind w:firstLine="0"/>
              <w:jc w:val="center"/>
              <w:rPr>
                <w:b/>
                <w:sz w:val="18"/>
                <w:szCs w:val="18"/>
                <w:lang w:eastAsia="en-US"/>
              </w:rPr>
            </w:pPr>
            <w:r w:rsidRPr="00D147B0">
              <w:rPr>
                <w:b/>
                <w:sz w:val="18"/>
                <w:szCs w:val="18"/>
                <w:lang w:eastAsia="en-US"/>
              </w:rPr>
              <w:t>АКТ</w:t>
            </w: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988"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5"/>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93"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52" w:type="dxa"/>
            <w:gridSpan w:val="2"/>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gridSpan w:val="2"/>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06"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r w:rsidR="00D147B0" w:rsidRPr="00D147B0" w:rsidTr="004A2F38">
        <w:trPr>
          <w:gridAfter w:val="6"/>
          <w:wAfter w:w="5932" w:type="dxa"/>
          <w:trHeight w:val="137"/>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1269" w:type="dxa"/>
            <w:gridSpan w:val="18"/>
            <w:noWrap/>
            <w:vAlign w:val="bottom"/>
            <w:hideMark/>
          </w:tcPr>
          <w:p w:rsidR="00D147B0" w:rsidRPr="00D147B0" w:rsidRDefault="00D147B0" w:rsidP="00D147B0">
            <w:pPr>
              <w:tabs>
                <w:tab w:val="clear" w:pos="1134"/>
              </w:tabs>
              <w:kinsoku/>
              <w:overflowPunct/>
              <w:autoSpaceDE/>
              <w:autoSpaceDN/>
              <w:ind w:firstLine="0"/>
              <w:jc w:val="center"/>
              <w:rPr>
                <w:b/>
                <w:sz w:val="18"/>
                <w:szCs w:val="18"/>
                <w:lang w:eastAsia="en-US"/>
              </w:rPr>
            </w:pPr>
            <w:r w:rsidRPr="00D147B0">
              <w:rPr>
                <w:b/>
                <w:sz w:val="18"/>
                <w:szCs w:val="18"/>
                <w:lang w:eastAsia="en-US"/>
              </w:rPr>
              <w:t>О ПРИЕМКЕ ВЫПОЛНЕННЫХ РАБОТ за _____________20__г.</w:t>
            </w:r>
          </w:p>
        </w:tc>
        <w:tc>
          <w:tcPr>
            <w:tcW w:w="912" w:type="dxa"/>
            <w:gridSpan w:val="2"/>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r w:rsidR="00D147B0" w:rsidRPr="00D147B0" w:rsidTr="004A2F38">
        <w:trPr>
          <w:gridAfter w:val="6"/>
          <w:wAfter w:w="5932" w:type="dxa"/>
          <w:trHeight w:val="180"/>
        </w:trPr>
        <w:tc>
          <w:tcPr>
            <w:tcW w:w="441" w:type="dxa"/>
            <w:gridSpan w:val="2"/>
            <w:tcBorders>
              <w:top w:val="nil"/>
              <w:left w:val="single" w:sz="4" w:space="0" w:color="auto"/>
              <w:bottom w:val="nil"/>
              <w:right w:val="nil"/>
            </w:tcBorders>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622" w:type="dxa"/>
            <w:gridSpan w:val="2"/>
            <w:noWrap/>
            <w:vAlign w:val="bottom"/>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 xml:space="preserve">Смета №, </w:t>
            </w:r>
          </w:p>
        </w:tc>
        <w:tc>
          <w:tcPr>
            <w:tcW w:w="786"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79"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73"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55"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639" w:type="dxa"/>
            <w:gridSpan w:val="4"/>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393" w:type="dxa"/>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52" w:type="dxa"/>
            <w:gridSpan w:val="3"/>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912" w:type="dxa"/>
            <w:gridSpan w:val="2"/>
            <w:vAlign w:val="bottom"/>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36"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r w:rsidR="00D147B0" w:rsidRPr="00D147B0" w:rsidTr="004A2F38">
        <w:trPr>
          <w:trHeight w:val="99"/>
        </w:trPr>
        <w:tc>
          <w:tcPr>
            <w:tcW w:w="44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234" w:type="dxa"/>
            <w:gridSpan w:val="9"/>
            <w:noWrap/>
            <w:vAlign w:val="bottom"/>
            <w:hideMark/>
          </w:tcPr>
          <w:p w:rsidR="00D147B0" w:rsidRPr="00D147B0" w:rsidRDefault="00D147B0" w:rsidP="00D147B0">
            <w:pPr>
              <w:tabs>
                <w:tab w:val="clear" w:pos="1134"/>
              </w:tabs>
              <w:kinsoku/>
              <w:overflowPunct/>
              <w:autoSpaceDE/>
              <w:autoSpaceDN/>
              <w:ind w:firstLine="0"/>
              <w:jc w:val="left"/>
              <w:rPr>
                <w:i/>
                <w:sz w:val="18"/>
                <w:szCs w:val="18"/>
                <w:lang w:eastAsia="en-US"/>
              </w:rPr>
            </w:pPr>
            <w:r w:rsidRPr="00D147B0">
              <w:rPr>
                <w:i/>
                <w:sz w:val="18"/>
                <w:szCs w:val="18"/>
                <w:lang w:eastAsia="en-US"/>
              </w:rPr>
              <w:t>Сметная (договорная) стоимость в соответствии с договором подряда (субподряда):</w:t>
            </w:r>
          </w:p>
        </w:tc>
        <w:tc>
          <w:tcPr>
            <w:tcW w:w="11519" w:type="dxa"/>
            <w:gridSpan w:val="20"/>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r w:rsidR="00D147B0" w:rsidRPr="00D147B0" w:rsidTr="004A2F38">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xml:space="preserve">Т/з </w:t>
            </w:r>
            <w:proofErr w:type="spellStart"/>
            <w:r w:rsidRPr="00D147B0">
              <w:rPr>
                <w:sz w:val="18"/>
                <w:szCs w:val="18"/>
                <w:lang w:eastAsia="en-US"/>
              </w:rPr>
              <w:t>осн.раб</w:t>
            </w:r>
            <w:proofErr w:type="spellEnd"/>
            <w:r w:rsidRPr="00D147B0">
              <w:rPr>
                <w:sz w:val="18"/>
                <w:szCs w:val="18"/>
                <w:lang w:eastAsia="en-US"/>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Т/з мех. (на ед./ всего)</w:t>
            </w:r>
          </w:p>
        </w:tc>
      </w:tr>
      <w:tr w:rsidR="00D147B0" w:rsidRPr="00D147B0" w:rsidTr="004A2F38">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proofErr w:type="spellStart"/>
            <w:r w:rsidRPr="00D147B0">
              <w:rPr>
                <w:sz w:val="18"/>
                <w:szCs w:val="18"/>
                <w:lang w:eastAsia="en-US"/>
              </w:rPr>
              <w:t>поз.по</w:t>
            </w:r>
            <w:proofErr w:type="spellEnd"/>
            <w:r w:rsidRPr="00D147B0">
              <w:rPr>
                <w:sz w:val="18"/>
                <w:szCs w:val="18"/>
                <w:lang w:eastAsia="en-US"/>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2218"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001" w:type="dxa"/>
            <w:vMerge w:val="restart"/>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Всего</w:t>
            </w:r>
          </w:p>
        </w:tc>
        <w:tc>
          <w:tcPr>
            <w:tcW w:w="2010" w:type="dxa"/>
            <w:gridSpan w:val="4"/>
            <w:tcBorders>
              <w:top w:val="single" w:sz="4" w:space="0" w:color="auto"/>
              <w:left w:val="nil"/>
              <w:bottom w:val="single" w:sz="4" w:space="0" w:color="auto"/>
              <w:right w:val="nil"/>
            </w:tcBorders>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51" w:type="dxa"/>
            <w:gridSpan w:val="6"/>
            <w:vMerge/>
            <w:tcBorders>
              <w:top w:val="single" w:sz="4" w:space="0" w:color="auto"/>
              <w:left w:val="nil"/>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r>
      <w:tr w:rsidR="00D147B0" w:rsidRPr="00D147B0" w:rsidTr="004A2F38">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09" w:type="dxa"/>
            <w:vMerge/>
            <w:tcBorders>
              <w:top w:val="nil"/>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404"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2218"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001" w:type="dxa"/>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proofErr w:type="spellStart"/>
            <w:r w:rsidRPr="00D147B0">
              <w:rPr>
                <w:sz w:val="18"/>
                <w:szCs w:val="18"/>
                <w:lang w:eastAsia="en-US"/>
              </w:rPr>
              <w:t>Осн.З</w:t>
            </w:r>
            <w:proofErr w:type="spellEnd"/>
            <w:r w:rsidRPr="00D147B0">
              <w:rPr>
                <w:sz w:val="18"/>
                <w:szCs w:val="18"/>
                <w:lang w:eastAsia="en-US"/>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proofErr w:type="spellStart"/>
            <w:r w:rsidRPr="00D147B0">
              <w:rPr>
                <w:sz w:val="18"/>
                <w:szCs w:val="18"/>
                <w:lang w:eastAsia="en-US"/>
              </w:rPr>
              <w:t>Эк.Маш</w:t>
            </w:r>
            <w:proofErr w:type="spellEnd"/>
            <w:r w:rsidRPr="00D147B0">
              <w:rPr>
                <w:sz w:val="18"/>
                <w:szCs w:val="18"/>
                <w:lang w:eastAsia="en-US"/>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З/</w:t>
            </w:r>
            <w:proofErr w:type="spellStart"/>
            <w:r w:rsidRPr="00D147B0">
              <w:rPr>
                <w:sz w:val="18"/>
                <w:szCs w:val="18"/>
                <w:lang w:eastAsia="en-US"/>
              </w:rPr>
              <w:t>пМех</w:t>
            </w:r>
            <w:proofErr w:type="spellEnd"/>
            <w:r w:rsidRPr="00D147B0">
              <w:rPr>
                <w:sz w:val="18"/>
                <w:szCs w:val="18"/>
                <w:lang w:eastAsia="en-US"/>
              </w:rPr>
              <w:t>.</w:t>
            </w:r>
          </w:p>
        </w:tc>
        <w:tc>
          <w:tcPr>
            <w:tcW w:w="1043" w:type="dxa"/>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proofErr w:type="spellStart"/>
            <w:r w:rsidRPr="00D147B0">
              <w:rPr>
                <w:sz w:val="18"/>
                <w:szCs w:val="18"/>
                <w:lang w:eastAsia="en-US"/>
              </w:rPr>
              <w:t>Осн.З</w:t>
            </w:r>
            <w:proofErr w:type="spellEnd"/>
            <w:r w:rsidRPr="00D147B0">
              <w:rPr>
                <w:sz w:val="18"/>
                <w:szCs w:val="18"/>
                <w:lang w:eastAsia="en-US"/>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proofErr w:type="spellStart"/>
            <w:r w:rsidRPr="00D147B0">
              <w:rPr>
                <w:sz w:val="18"/>
                <w:szCs w:val="18"/>
                <w:lang w:eastAsia="en-US"/>
              </w:rPr>
              <w:t>Эк.Маш</w:t>
            </w:r>
            <w:proofErr w:type="spellEnd"/>
            <w:r w:rsidRPr="00D147B0">
              <w:rPr>
                <w:sz w:val="18"/>
                <w:szCs w:val="18"/>
                <w:lang w:eastAsia="en-US"/>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З/</w:t>
            </w:r>
            <w:proofErr w:type="spellStart"/>
            <w:r w:rsidRPr="00D147B0">
              <w:rPr>
                <w:sz w:val="18"/>
                <w:szCs w:val="18"/>
                <w:lang w:eastAsia="en-US"/>
              </w:rPr>
              <w:t>пМех</w:t>
            </w:r>
            <w:proofErr w:type="spellEnd"/>
            <w:r w:rsidRPr="00D147B0">
              <w:rPr>
                <w:sz w:val="18"/>
                <w:szCs w:val="18"/>
                <w:lang w:eastAsia="en-US"/>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51" w:type="dxa"/>
            <w:gridSpan w:val="6"/>
            <w:vMerge/>
            <w:tcBorders>
              <w:top w:val="single" w:sz="4" w:space="0" w:color="auto"/>
              <w:left w:val="nil"/>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r>
      <w:tr w:rsidR="00D147B0" w:rsidRPr="00D147B0" w:rsidTr="004A2F38">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09" w:type="dxa"/>
            <w:vMerge/>
            <w:tcBorders>
              <w:top w:val="nil"/>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404"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2218" w:type="dxa"/>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001" w:type="dxa"/>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20" w:type="dxa"/>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17" w:type="dxa"/>
            <w:gridSpan w:val="2"/>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573" w:type="dxa"/>
            <w:vMerge/>
            <w:tcBorders>
              <w:top w:val="nil"/>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043" w:type="dxa"/>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15" w:type="dxa"/>
            <w:gridSpan w:val="3"/>
            <w:vMerge/>
            <w:tcBorders>
              <w:top w:val="nil"/>
              <w:left w:val="single" w:sz="4" w:space="0" w:color="auto"/>
              <w:bottom w:val="single" w:sz="4" w:space="0" w:color="auto"/>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16" w:type="dxa"/>
            <w:gridSpan w:val="2"/>
            <w:vMerge/>
            <w:tcBorders>
              <w:top w:val="nil"/>
              <w:left w:val="single" w:sz="4" w:space="0" w:color="auto"/>
              <w:bottom w:val="nil"/>
              <w:right w:val="nil"/>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912" w:type="dxa"/>
            <w:gridSpan w:val="2"/>
            <w:vMerge/>
            <w:tcBorders>
              <w:top w:val="single" w:sz="4" w:space="0" w:color="auto"/>
              <w:left w:val="single" w:sz="4" w:space="0" w:color="auto"/>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c>
          <w:tcPr>
            <w:tcW w:w="751" w:type="dxa"/>
            <w:gridSpan w:val="6"/>
            <w:vMerge/>
            <w:tcBorders>
              <w:top w:val="single" w:sz="4" w:space="0" w:color="auto"/>
              <w:left w:val="nil"/>
              <w:bottom w:val="nil"/>
              <w:right w:val="single" w:sz="4" w:space="0" w:color="auto"/>
            </w:tcBorders>
            <w:vAlign w:val="center"/>
            <w:hideMark/>
          </w:tcPr>
          <w:p w:rsidR="00D147B0" w:rsidRPr="00D147B0" w:rsidRDefault="00D147B0" w:rsidP="00D147B0">
            <w:pPr>
              <w:tabs>
                <w:tab w:val="clear" w:pos="1134"/>
              </w:tabs>
              <w:kinsoku/>
              <w:overflowPunct/>
              <w:autoSpaceDE/>
              <w:autoSpaceDN/>
              <w:ind w:firstLine="0"/>
              <w:jc w:val="left"/>
              <w:rPr>
                <w:sz w:val="18"/>
                <w:szCs w:val="18"/>
                <w:lang w:eastAsia="en-US"/>
              </w:rPr>
            </w:pPr>
          </w:p>
        </w:tc>
      </w:tr>
      <w:tr w:rsidR="00D147B0" w:rsidRPr="00D147B0" w:rsidTr="004A2F38">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w:t>
            </w:r>
          </w:p>
        </w:tc>
        <w:tc>
          <w:tcPr>
            <w:tcW w:w="709"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2</w:t>
            </w:r>
          </w:p>
        </w:tc>
        <w:tc>
          <w:tcPr>
            <w:tcW w:w="1404"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3</w:t>
            </w:r>
          </w:p>
        </w:tc>
        <w:tc>
          <w:tcPr>
            <w:tcW w:w="2218"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4</w:t>
            </w:r>
          </w:p>
        </w:tc>
        <w:tc>
          <w:tcPr>
            <w:tcW w:w="786"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5</w:t>
            </w:r>
          </w:p>
        </w:tc>
        <w:tc>
          <w:tcPr>
            <w:tcW w:w="815"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6</w:t>
            </w:r>
          </w:p>
        </w:tc>
        <w:tc>
          <w:tcPr>
            <w:tcW w:w="1001"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7</w:t>
            </w:r>
          </w:p>
        </w:tc>
        <w:tc>
          <w:tcPr>
            <w:tcW w:w="720"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8</w:t>
            </w:r>
          </w:p>
        </w:tc>
        <w:tc>
          <w:tcPr>
            <w:tcW w:w="717" w:type="dxa"/>
            <w:gridSpan w:val="2"/>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9</w:t>
            </w:r>
          </w:p>
        </w:tc>
        <w:tc>
          <w:tcPr>
            <w:tcW w:w="573"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10</w:t>
            </w:r>
          </w:p>
        </w:tc>
        <w:tc>
          <w:tcPr>
            <w:tcW w:w="1043" w:type="dxa"/>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11</w:t>
            </w:r>
          </w:p>
        </w:tc>
        <w:tc>
          <w:tcPr>
            <w:tcW w:w="1965" w:type="dxa"/>
            <w:gridSpan w:val="4"/>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12</w:t>
            </w:r>
          </w:p>
        </w:tc>
        <w:tc>
          <w:tcPr>
            <w:tcW w:w="715" w:type="dxa"/>
            <w:gridSpan w:val="3"/>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13</w:t>
            </w:r>
          </w:p>
        </w:tc>
        <w:tc>
          <w:tcPr>
            <w:tcW w:w="716" w:type="dxa"/>
            <w:gridSpan w:val="2"/>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14</w:t>
            </w:r>
          </w:p>
        </w:tc>
        <w:tc>
          <w:tcPr>
            <w:tcW w:w="912" w:type="dxa"/>
            <w:gridSpan w:val="2"/>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15</w:t>
            </w:r>
          </w:p>
        </w:tc>
        <w:tc>
          <w:tcPr>
            <w:tcW w:w="751" w:type="dxa"/>
            <w:gridSpan w:val="6"/>
            <w:tcBorders>
              <w:top w:val="single" w:sz="4" w:space="0" w:color="auto"/>
              <w:left w:val="nil"/>
              <w:bottom w:val="nil"/>
              <w:right w:val="single" w:sz="4" w:space="0" w:color="auto"/>
            </w:tcBorders>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16</w:t>
            </w:r>
          </w:p>
        </w:tc>
      </w:tr>
      <w:tr w:rsidR="00D147B0" w:rsidRPr="00D147B0" w:rsidTr="004A2F38">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single" w:sz="4" w:space="0" w:color="auto"/>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b/>
                <w:bCs/>
                <w:sz w:val="18"/>
                <w:szCs w:val="18"/>
                <w:lang w:eastAsia="en-US"/>
              </w:rPr>
            </w:pPr>
            <w:r w:rsidRPr="00D147B0">
              <w:rPr>
                <w:b/>
                <w:bCs/>
                <w:sz w:val="18"/>
                <w:szCs w:val="18"/>
                <w:lang w:eastAsia="en-US"/>
              </w:rPr>
              <w:t>Итоги по акту:</w:t>
            </w:r>
          </w:p>
        </w:tc>
        <w:tc>
          <w:tcPr>
            <w:tcW w:w="1043" w:type="dxa"/>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Итого</w:t>
            </w:r>
          </w:p>
        </w:tc>
        <w:tc>
          <w:tcPr>
            <w:tcW w:w="1043" w:type="dxa"/>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В том числе:</w:t>
            </w:r>
          </w:p>
        </w:tc>
        <w:tc>
          <w:tcPr>
            <w:tcW w:w="1043" w:type="dxa"/>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sz w:val="18"/>
                <w:szCs w:val="18"/>
                <w:lang w:eastAsia="en-US"/>
              </w:rPr>
            </w:pPr>
            <w:r w:rsidRPr="00D147B0">
              <w:rPr>
                <w:sz w:val="18"/>
                <w:szCs w:val="18"/>
                <w:lang w:eastAsia="en-US"/>
              </w:rPr>
              <w:t>НДС 18%</w:t>
            </w:r>
          </w:p>
        </w:tc>
        <w:tc>
          <w:tcPr>
            <w:tcW w:w="1043" w:type="dxa"/>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left"/>
              <w:rPr>
                <w:b/>
                <w:bCs/>
                <w:sz w:val="18"/>
                <w:szCs w:val="18"/>
                <w:lang w:eastAsia="en-US"/>
              </w:rPr>
            </w:pPr>
            <w:r w:rsidRPr="00D147B0">
              <w:rPr>
                <w:b/>
                <w:bCs/>
                <w:sz w:val="18"/>
                <w:szCs w:val="18"/>
                <w:lang w:eastAsia="en-US"/>
              </w:rPr>
              <w:t>ВСЕГО по акту</w:t>
            </w:r>
          </w:p>
        </w:tc>
        <w:tc>
          <w:tcPr>
            <w:tcW w:w="1043" w:type="dxa"/>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1965" w:type="dxa"/>
            <w:gridSpan w:val="4"/>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5" w:type="dxa"/>
            <w:gridSpan w:val="3"/>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16"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912" w:type="dxa"/>
            <w:gridSpan w:val="2"/>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c>
          <w:tcPr>
            <w:tcW w:w="751" w:type="dxa"/>
            <w:gridSpan w:val="6"/>
            <w:tcBorders>
              <w:top w:val="nil"/>
              <w:left w:val="nil"/>
              <w:bottom w:val="single" w:sz="4" w:space="0" w:color="auto"/>
              <w:right w:val="single" w:sz="4" w:space="0" w:color="auto"/>
            </w:tcBorders>
            <w:hideMark/>
          </w:tcPr>
          <w:p w:rsidR="00D147B0" w:rsidRPr="00D147B0" w:rsidRDefault="00D147B0" w:rsidP="00D147B0">
            <w:pPr>
              <w:tabs>
                <w:tab w:val="clear" w:pos="1134"/>
              </w:tabs>
              <w:kinsoku/>
              <w:overflowPunct/>
              <w:autoSpaceDE/>
              <w:autoSpaceDN/>
              <w:ind w:firstLine="0"/>
              <w:jc w:val="right"/>
              <w:rPr>
                <w:sz w:val="18"/>
                <w:szCs w:val="18"/>
                <w:lang w:eastAsia="en-US"/>
              </w:rPr>
            </w:pPr>
            <w:r w:rsidRPr="00D147B0">
              <w:rPr>
                <w:sz w:val="18"/>
                <w:szCs w:val="18"/>
                <w:lang w:eastAsia="en-US"/>
              </w:rPr>
              <w:t> </w:t>
            </w:r>
          </w:p>
        </w:tc>
      </w:tr>
      <w:tr w:rsidR="00D147B0" w:rsidRPr="00D147B0" w:rsidTr="004A2F38">
        <w:trPr>
          <w:gridAfter w:val="2"/>
          <w:wAfter w:w="5417" w:type="dxa"/>
          <w:trHeight w:val="129"/>
        </w:trPr>
        <w:tc>
          <w:tcPr>
            <w:tcW w:w="44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xml:space="preserve">Сдал: </w:t>
            </w:r>
          </w:p>
        </w:tc>
        <w:tc>
          <w:tcPr>
            <w:tcW w:w="879"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73"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43"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965" w:type="dxa"/>
            <w:gridSpan w:val="4"/>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15" w:type="dxa"/>
            <w:gridSpan w:val="3"/>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16"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912"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51" w:type="dxa"/>
            <w:gridSpan w:val="6"/>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r w:rsidR="00D147B0" w:rsidRPr="00D147B0" w:rsidTr="004A2F38">
        <w:trPr>
          <w:gridAfter w:val="2"/>
          <w:wAfter w:w="5417" w:type="dxa"/>
          <w:trHeight w:val="119"/>
        </w:trPr>
        <w:tc>
          <w:tcPr>
            <w:tcW w:w="44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51" w:type="dxa"/>
            <w:gridSpan w:val="2"/>
            <w:noWrap/>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404"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221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86"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815"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01" w:type="dxa"/>
            <w:noWrap/>
            <w:hideMark/>
          </w:tcPr>
          <w:p w:rsidR="00D147B0" w:rsidRPr="00D147B0" w:rsidRDefault="00D147B0" w:rsidP="00D147B0">
            <w:pPr>
              <w:tabs>
                <w:tab w:val="clear" w:pos="1134"/>
              </w:tabs>
              <w:kinsoku/>
              <w:overflowPunct/>
              <w:autoSpaceDE/>
              <w:autoSpaceDN/>
              <w:ind w:firstLine="0"/>
              <w:jc w:val="center"/>
              <w:rPr>
                <w:sz w:val="18"/>
                <w:szCs w:val="18"/>
                <w:lang w:eastAsia="en-US"/>
              </w:rPr>
            </w:pPr>
            <w:r w:rsidRPr="00D147B0">
              <w:rPr>
                <w:sz w:val="18"/>
                <w:szCs w:val="18"/>
                <w:lang w:eastAsia="en-US"/>
              </w:rPr>
              <w:t xml:space="preserve">Принял: </w:t>
            </w:r>
          </w:p>
        </w:tc>
        <w:tc>
          <w:tcPr>
            <w:tcW w:w="879"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58"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573"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043" w:type="dxa"/>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1965" w:type="dxa"/>
            <w:gridSpan w:val="4"/>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15" w:type="dxa"/>
            <w:gridSpan w:val="3"/>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16"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912" w:type="dxa"/>
            <w:gridSpan w:val="2"/>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c>
          <w:tcPr>
            <w:tcW w:w="751" w:type="dxa"/>
            <w:gridSpan w:val="6"/>
            <w:hideMark/>
          </w:tcPr>
          <w:p w:rsidR="00D147B0" w:rsidRPr="00D147B0" w:rsidRDefault="00D147B0" w:rsidP="00D147B0">
            <w:pPr>
              <w:tabs>
                <w:tab w:val="clear" w:pos="1134"/>
              </w:tabs>
              <w:kinsoku/>
              <w:overflowPunct/>
              <w:autoSpaceDE/>
              <w:autoSpaceDN/>
              <w:ind w:firstLine="0"/>
              <w:jc w:val="left"/>
              <w:rPr>
                <w:rFonts w:ascii="Calibri" w:eastAsia="Calibri" w:hAnsi="Calibri"/>
                <w:sz w:val="22"/>
                <w:szCs w:val="22"/>
                <w:lang w:eastAsia="en-US"/>
              </w:rPr>
            </w:pPr>
          </w:p>
        </w:tc>
      </w:tr>
    </w:tbl>
    <w:p w:rsidR="00D147B0" w:rsidRPr="00D147B0" w:rsidRDefault="00D147B0" w:rsidP="00D147B0">
      <w:pPr>
        <w:widowControl w:val="0"/>
        <w:pBdr>
          <w:top w:val="single" w:sz="4" w:space="1" w:color="auto"/>
        </w:pBdr>
        <w:tabs>
          <w:tab w:val="clear" w:pos="1134"/>
        </w:tabs>
        <w:kinsoku/>
        <w:overflowPunct/>
        <w:autoSpaceDE/>
        <w:autoSpaceDN/>
        <w:ind w:firstLine="0"/>
        <w:jc w:val="left"/>
        <w:rPr>
          <w:b/>
          <w:szCs w:val="24"/>
        </w:rPr>
      </w:pPr>
      <w:r w:rsidRPr="00D147B0">
        <w:rPr>
          <w:b/>
          <w:szCs w:val="24"/>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r w:rsidRPr="00D147B0">
              <w:rPr>
                <w:b/>
                <w:szCs w:val="24"/>
              </w:rPr>
              <w:t>ЗАКАЗЧИК:</w:t>
            </w:r>
          </w:p>
        </w:tc>
        <w:tc>
          <w:tcPr>
            <w:tcW w:w="10099" w:type="dxa"/>
          </w:tcPr>
          <w:p w:rsidR="00D147B0" w:rsidRPr="00D147B0" w:rsidRDefault="00D147B0" w:rsidP="00D147B0">
            <w:pPr>
              <w:widowControl w:val="0"/>
              <w:tabs>
                <w:tab w:val="clear" w:pos="1134"/>
              </w:tabs>
              <w:kinsoku/>
              <w:adjustRightInd w:val="0"/>
              <w:snapToGrid w:val="0"/>
              <w:ind w:left="142" w:firstLine="34"/>
              <w:jc w:val="left"/>
              <w:textAlignment w:val="baseline"/>
              <w:rPr>
                <w:b/>
                <w:szCs w:val="24"/>
              </w:rPr>
            </w:pPr>
            <w:r w:rsidRPr="00D147B0">
              <w:rPr>
                <w:b/>
                <w:szCs w:val="24"/>
              </w:rPr>
              <w:t>ПОДРЯДЧИК:</w:t>
            </w:r>
          </w:p>
        </w:tc>
      </w:tr>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szCs w:val="24"/>
              </w:rPr>
            </w:pPr>
            <w:r w:rsidRPr="00D147B0">
              <w:rPr>
                <w:b/>
                <w:szCs w:val="24"/>
              </w:rPr>
              <w:t xml:space="preserve">_______________ (расшифровка подписи)   </w:t>
            </w:r>
          </w:p>
        </w:tc>
        <w:tc>
          <w:tcPr>
            <w:tcW w:w="10099" w:type="dxa"/>
          </w:tcPr>
          <w:p w:rsidR="00D147B0" w:rsidRPr="00D147B0" w:rsidRDefault="00D147B0" w:rsidP="00D147B0">
            <w:pPr>
              <w:widowControl w:val="0"/>
              <w:tabs>
                <w:tab w:val="clear" w:pos="1134"/>
              </w:tabs>
              <w:kinsoku/>
              <w:adjustRightInd w:val="0"/>
              <w:ind w:left="142" w:firstLine="34"/>
              <w:jc w:val="left"/>
              <w:textAlignment w:val="baseline"/>
              <w:rPr>
                <w:b/>
                <w:szCs w:val="24"/>
              </w:rPr>
            </w:pPr>
          </w:p>
          <w:p w:rsidR="00D147B0" w:rsidRPr="00D147B0" w:rsidRDefault="00D147B0" w:rsidP="00D147B0">
            <w:pPr>
              <w:widowControl w:val="0"/>
              <w:tabs>
                <w:tab w:val="clear" w:pos="1134"/>
              </w:tabs>
              <w:kinsoku/>
              <w:adjustRightInd w:val="0"/>
              <w:ind w:left="142" w:firstLine="34"/>
              <w:jc w:val="left"/>
              <w:textAlignment w:val="baseline"/>
              <w:rPr>
                <w:b/>
                <w:szCs w:val="24"/>
              </w:rPr>
            </w:pPr>
          </w:p>
          <w:p w:rsidR="00D147B0" w:rsidRPr="00D147B0" w:rsidRDefault="00D147B0" w:rsidP="00D147B0">
            <w:pPr>
              <w:widowControl w:val="0"/>
              <w:tabs>
                <w:tab w:val="clear" w:pos="1134"/>
              </w:tabs>
              <w:kinsoku/>
              <w:adjustRightInd w:val="0"/>
              <w:ind w:left="142" w:firstLine="34"/>
              <w:jc w:val="left"/>
              <w:textAlignment w:val="baseline"/>
              <w:rPr>
                <w:b/>
                <w:szCs w:val="24"/>
              </w:rPr>
            </w:pPr>
            <w:r w:rsidRPr="00D147B0">
              <w:rPr>
                <w:b/>
                <w:szCs w:val="24"/>
              </w:rPr>
              <w:t xml:space="preserve">_______________ (расшифровка подписи)   </w:t>
            </w:r>
          </w:p>
        </w:tc>
      </w:tr>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i/>
                <w:szCs w:val="24"/>
              </w:rPr>
            </w:pPr>
            <w:r w:rsidRPr="00D147B0">
              <w:rPr>
                <w:i/>
                <w:szCs w:val="24"/>
              </w:rPr>
              <w:t xml:space="preserve">   М.П.</w:t>
            </w:r>
          </w:p>
        </w:tc>
        <w:tc>
          <w:tcPr>
            <w:tcW w:w="10099" w:type="dxa"/>
          </w:tcPr>
          <w:p w:rsidR="00D147B0" w:rsidRPr="00D147B0" w:rsidRDefault="00D147B0" w:rsidP="00D147B0">
            <w:pPr>
              <w:widowControl w:val="0"/>
              <w:tabs>
                <w:tab w:val="clear" w:pos="1134"/>
              </w:tabs>
              <w:kinsoku/>
              <w:adjustRightInd w:val="0"/>
              <w:ind w:left="142" w:firstLine="34"/>
              <w:jc w:val="left"/>
              <w:textAlignment w:val="baseline"/>
              <w:rPr>
                <w:i/>
                <w:szCs w:val="24"/>
              </w:rPr>
            </w:pPr>
            <w:r w:rsidRPr="00D147B0">
              <w:rPr>
                <w:i/>
                <w:szCs w:val="24"/>
              </w:rPr>
              <w:t>М.П.</w:t>
            </w:r>
          </w:p>
        </w:tc>
      </w:tr>
    </w:tbl>
    <w:p w:rsidR="00D147B0" w:rsidRPr="00D147B0" w:rsidRDefault="00D147B0" w:rsidP="00D147B0">
      <w:pPr>
        <w:tabs>
          <w:tab w:val="clear" w:pos="1134"/>
        </w:tabs>
        <w:kinsoku/>
        <w:overflowPunct/>
        <w:autoSpaceDE/>
        <w:autoSpaceDN/>
        <w:ind w:firstLine="0"/>
        <w:jc w:val="right"/>
        <w:rPr>
          <w:snapToGrid w:val="0"/>
          <w:color w:val="000000"/>
          <w:szCs w:val="24"/>
        </w:rPr>
      </w:pPr>
    </w:p>
    <w:p w:rsidR="00D147B0" w:rsidRPr="00D147B0" w:rsidRDefault="00D147B0" w:rsidP="00D147B0">
      <w:pPr>
        <w:tabs>
          <w:tab w:val="clear" w:pos="1134"/>
        </w:tabs>
        <w:kinsoku/>
        <w:overflowPunct/>
        <w:autoSpaceDE/>
        <w:autoSpaceDN/>
        <w:ind w:firstLine="0"/>
        <w:jc w:val="right"/>
        <w:rPr>
          <w:snapToGrid w:val="0"/>
          <w:color w:val="000000"/>
          <w:szCs w:val="24"/>
        </w:rPr>
      </w:pPr>
      <w:r w:rsidRPr="00D147B0">
        <w:rPr>
          <w:snapToGrid w:val="0"/>
          <w:color w:val="000000"/>
          <w:szCs w:val="24"/>
        </w:rPr>
        <w:t>Приложение №8 к Договору</w:t>
      </w:r>
    </w:p>
    <w:p w:rsidR="00D147B0" w:rsidRPr="00D147B0" w:rsidRDefault="00D147B0" w:rsidP="00D147B0">
      <w:pPr>
        <w:tabs>
          <w:tab w:val="clear" w:pos="1134"/>
        </w:tabs>
        <w:kinsoku/>
        <w:overflowPunct/>
        <w:autoSpaceDE/>
        <w:autoSpaceDN/>
        <w:ind w:firstLine="0"/>
        <w:jc w:val="right"/>
        <w:rPr>
          <w:snapToGrid w:val="0"/>
          <w:color w:val="000000"/>
          <w:szCs w:val="24"/>
        </w:rPr>
      </w:pPr>
      <w:r w:rsidRPr="00D147B0">
        <w:rPr>
          <w:snapToGrid w:val="0"/>
          <w:color w:val="000000"/>
          <w:szCs w:val="24"/>
        </w:rPr>
        <w:t>№ __________________ от ________2018 г.</w:t>
      </w:r>
    </w:p>
    <w:p w:rsidR="00D147B0" w:rsidRPr="00D147B0" w:rsidRDefault="00D147B0" w:rsidP="00D147B0">
      <w:pPr>
        <w:tabs>
          <w:tab w:val="clear" w:pos="1134"/>
        </w:tabs>
        <w:kinsoku/>
        <w:overflowPunct/>
        <w:autoSpaceDE/>
        <w:autoSpaceDN/>
        <w:ind w:firstLine="0"/>
        <w:jc w:val="right"/>
        <w:rPr>
          <w:snapToGrid w:val="0"/>
          <w:color w:val="000000"/>
          <w:szCs w:val="24"/>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D147B0" w:rsidRPr="00D147B0" w:rsidTr="004A2F38">
        <w:trPr>
          <w:trHeight w:val="825"/>
        </w:trPr>
        <w:tc>
          <w:tcPr>
            <w:tcW w:w="15324" w:type="dxa"/>
            <w:gridSpan w:val="5"/>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center"/>
              <w:rPr>
                <w:b/>
                <w:bCs/>
                <w:szCs w:val="24"/>
              </w:rPr>
            </w:pPr>
            <w:r w:rsidRPr="00D147B0">
              <w:rPr>
                <w:b/>
                <w:bCs/>
                <w:szCs w:val="24"/>
              </w:rPr>
              <w:t>Информация о цепочке собственников контрагента, включая бенефициаров (в том числе, конечных)                                                                                                                       (по состоянию на «___» ________ 20__ г. )</w:t>
            </w:r>
          </w:p>
        </w:tc>
      </w:tr>
      <w:tr w:rsidR="00D147B0" w:rsidRPr="00D147B0" w:rsidTr="004A2F38">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Подтверждающие документы              (наименование, реквизиты)</w:t>
            </w:r>
          </w:p>
        </w:tc>
      </w:tr>
      <w:tr w:rsidR="00D147B0" w:rsidRPr="00D147B0" w:rsidTr="004A2F3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1</w:t>
            </w:r>
          </w:p>
        </w:tc>
        <w:tc>
          <w:tcPr>
            <w:tcW w:w="3100"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2</w:t>
            </w:r>
          </w:p>
        </w:tc>
        <w:tc>
          <w:tcPr>
            <w:tcW w:w="3335"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3</w:t>
            </w:r>
          </w:p>
        </w:tc>
        <w:tc>
          <w:tcPr>
            <w:tcW w:w="5581"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center"/>
              <w:rPr>
                <w:szCs w:val="24"/>
              </w:rPr>
            </w:pPr>
            <w:r w:rsidRPr="00D147B0">
              <w:rPr>
                <w:szCs w:val="24"/>
              </w:rPr>
              <w:t>4</w:t>
            </w:r>
          </w:p>
        </w:tc>
      </w:tr>
      <w:tr w:rsidR="00D147B0" w:rsidRPr="00D147B0" w:rsidTr="004A2F3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r>
      <w:tr w:rsidR="00D147B0" w:rsidRPr="00D147B0" w:rsidTr="004A2F3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r>
      <w:tr w:rsidR="00D147B0" w:rsidRPr="00D147B0" w:rsidTr="004A2F3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r>
      <w:tr w:rsidR="00D147B0" w:rsidRPr="00D147B0" w:rsidTr="004A2F38">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100"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3335"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c>
          <w:tcPr>
            <w:tcW w:w="5581" w:type="dxa"/>
            <w:tcBorders>
              <w:top w:val="nil"/>
              <w:left w:val="nil"/>
              <w:bottom w:val="single" w:sz="4" w:space="0" w:color="auto"/>
              <w:right w:val="single" w:sz="4" w:space="0" w:color="auto"/>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 </w:t>
            </w:r>
          </w:p>
        </w:tc>
      </w:tr>
      <w:tr w:rsidR="00D147B0" w:rsidRPr="00D147B0" w:rsidTr="004A2F38">
        <w:trPr>
          <w:gridAfter w:val="1"/>
          <w:wAfter w:w="489" w:type="dxa"/>
          <w:trHeight w:val="15"/>
        </w:trPr>
        <w:tc>
          <w:tcPr>
            <w:tcW w:w="2819"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gridAfter w:val="1"/>
          <w:wAfter w:w="489" w:type="dxa"/>
          <w:trHeight w:val="390"/>
        </w:trPr>
        <w:tc>
          <w:tcPr>
            <w:tcW w:w="2819"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3100"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3335"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gridAfter w:val="1"/>
          <w:wAfter w:w="489" w:type="dxa"/>
          <w:trHeight w:val="390"/>
        </w:trPr>
        <w:tc>
          <w:tcPr>
            <w:tcW w:w="2819"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«___»________</w:t>
            </w:r>
            <w:r w:rsidRPr="00D147B0">
              <w:rPr>
                <w:bCs/>
                <w:szCs w:val="24"/>
              </w:rPr>
              <w:t>20__</w:t>
            </w:r>
            <w:r w:rsidRPr="00D147B0">
              <w:rPr>
                <w:b/>
                <w:bCs/>
                <w:szCs w:val="24"/>
              </w:rPr>
              <w:t xml:space="preserve"> </w:t>
            </w:r>
            <w:r w:rsidRPr="00D147B0">
              <w:rPr>
                <w:szCs w:val="24"/>
              </w:rPr>
              <w:t xml:space="preserve"> г. </w:t>
            </w:r>
          </w:p>
        </w:tc>
        <w:tc>
          <w:tcPr>
            <w:tcW w:w="6435" w:type="dxa"/>
            <w:gridSpan w:val="2"/>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___________________________________________________</w:t>
            </w: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r w:rsidR="00D147B0" w:rsidRPr="00D147B0" w:rsidTr="004A2F38">
        <w:trPr>
          <w:gridAfter w:val="1"/>
          <w:wAfter w:w="489" w:type="dxa"/>
          <w:trHeight w:val="529"/>
        </w:trPr>
        <w:tc>
          <w:tcPr>
            <w:tcW w:w="2819"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c>
          <w:tcPr>
            <w:tcW w:w="6435" w:type="dxa"/>
            <w:gridSpan w:val="2"/>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r w:rsidRPr="00D147B0">
              <w:rPr>
                <w:szCs w:val="24"/>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D147B0" w:rsidRPr="00D147B0" w:rsidRDefault="00D147B0" w:rsidP="00D147B0">
            <w:pPr>
              <w:tabs>
                <w:tab w:val="clear" w:pos="1134"/>
              </w:tabs>
              <w:kinsoku/>
              <w:overflowPunct/>
              <w:autoSpaceDE/>
              <w:autoSpaceDN/>
              <w:ind w:firstLine="0"/>
              <w:jc w:val="left"/>
              <w:rPr>
                <w:szCs w:val="24"/>
              </w:rPr>
            </w:pPr>
          </w:p>
        </w:tc>
      </w:tr>
    </w:tbl>
    <w:p w:rsidR="00D147B0" w:rsidRPr="00D147B0" w:rsidRDefault="00D147B0" w:rsidP="00D147B0">
      <w:pPr>
        <w:widowControl w:val="0"/>
        <w:tabs>
          <w:tab w:val="clear" w:pos="1134"/>
        </w:tabs>
        <w:kinsoku/>
        <w:adjustRightInd w:val="0"/>
        <w:textAlignment w:val="baseline"/>
        <w:rPr>
          <w:rFonts w:eastAsia="Calibri"/>
          <w:bCs/>
          <w:snapToGrid w:val="0"/>
          <w:color w:val="000000"/>
          <w:sz w:val="20"/>
          <w:szCs w:val="20"/>
        </w:rPr>
      </w:pPr>
    </w:p>
    <w:tbl>
      <w:tblPr>
        <w:tblW w:w="17612" w:type="dxa"/>
        <w:tblLayout w:type="fixed"/>
        <w:tblLook w:val="0000" w:firstRow="0" w:lastRow="0" w:firstColumn="0" w:lastColumn="0" w:noHBand="0" w:noVBand="0"/>
      </w:tblPr>
      <w:tblGrid>
        <w:gridCol w:w="7513"/>
        <w:gridCol w:w="10099"/>
      </w:tblGrid>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r w:rsidRPr="00D147B0">
              <w:rPr>
                <w:b/>
                <w:szCs w:val="24"/>
              </w:rPr>
              <w:t>ЗАКАЗЧИК:</w:t>
            </w:r>
          </w:p>
        </w:tc>
        <w:tc>
          <w:tcPr>
            <w:tcW w:w="10099" w:type="dxa"/>
          </w:tcPr>
          <w:p w:rsidR="00D147B0" w:rsidRPr="00D147B0" w:rsidRDefault="00D147B0" w:rsidP="00D147B0">
            <w:pPr>
              <w:widowControl w:val="0"/>
              <w:tabs>
                <w:tab w:val="clear" w:pos="1134"/>
              </w:tabs>
              <w:kinsoku/>
              <w:adjustRightInd w:val="0"/>
              <w:snapToGrid w:val="0"/>
              <w:ind w:left="142" w:firstLine="34"/>
              <w:jc w:val="left"/>
              <w:textAlignment w:val="baseline"/>
              <w:rPr>
                <w:b/>
                <w:szCs w:val="24"/>
              </w:rPr>
            </w:pPr>
            <w:r w:rsidRPr="00D147B0">
              <w:rPr>
                <w:b/>
                <w:szCs w:val="24"/>
              </w:rPr>
              <w:t>ПОДРЯДЧИК:</w:t>
            </w:r>
          </w:p>
        </w:tc>
      </w:tr>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snapToGrid w:val="0"/>
              <w:ind w:left="142"/>
              <w:jc w:val="left"/>
              <w:textAlignment w:val="baseline"/>
              <w:rPr>
                <w:b/>
                <w:szCs w:val="24"/>
              </w:rPr>
            </w:pPr>
          </w:p>
          <w:p w:rsidR="00D147B0" w:rsidRPr="00D147B0" w:rsidRDefault="00D147B0" w:rsidP="00D147B0">
            <w:pPr>
              <w:widowControl w:val="0"/>
              <w:tabs>
                <w:tab w:val="clear" w:pos="1134"/>
              </w:tabs>
              <w:kinsoku/>
              <w:adjustRightInd w:val="0"/>
              <w:ind w:left="142"/>
              <w:jc w:val="left"/>
              <w:textAlignment w:val="baseline"/>
              <w:rPr>
                <w:szCs w:val="24"/>
              </w:rPr>
            </w:pPr>
            <w:r w:rsidRPr="00D147B0">
              <w:rPr>
                <w:b/>
                <w:szCs w:val="24"/>
              </w:rPr>
              <w:t xml:space="preserve">_______________ (расшифровка подписи)   </w:t>
            </w:r>
          </w:p>
        </w:tc>
        <w:tc>
          <w:tcPr>
            <w:tcW w:w="10099" w:type="dxa"/>
          </w:tcPr>
          <w:p w:rsidR="00D147B0" w:rsidRPr="00D147B0" w:rsidRDefault="00D147B0" w:rsidP="00D147B0">
            <w:pPr>
              <w:widowControl w:val="0"/>
              <w:tabs>
                <w:tab w:val="clear" w:pos="1134"/>
              </w:tabs>
              <w:kinsoku/>
              <w:adjustRightInd w:val="0"/>
              <w:ind w:left="142" w:firstLine="34"/>
              <w:jc w:val="left"/>
              <w:textAlignment w:val="baseline"/>
              <w:rPr>
                <w:b/>
                <w:szCs w:val="24"/>
              </w:rPr>
            </w:pPr>
          </w:p>
          <w:p w:rsidR="00D147B0" w:rsidRPr="00D147B0" w:rsidRDefault="00D147B0" w:rsidP="00D147B0">
            <w:pPr>
              <w:widowControl w:val="0"/>
              <w:tabs>
                <w:tab w:val="clear" w:pos="1134"/>
              </w:tabs>
              <w:kinsoku/>
              <w:adjustRightInd w:val="0"/>
              <w:ind w:left="142" w:firstLine="34"/>
              <w:jc w:val="left"/>
              <w:textAlignment w:val="baseline"/>
              <w:rPr>
                <w:b/>
                <w:szCs w:val="24"/>
              </w:rPr>
            </w:pPr>
          </w:p>
          <w:p w:rsidR="00D147B0" w:rsidRPr="00D147B0" w:rsidRDefault="00D147B0" w:rsidP="00D147B0">
            <w:pPr>
              <w:widowControl w:val="0"/>
              <w:tabs>
                <w:tab w:val="clear" w:pos="1134"/>
              </w:tabs>
              <w:kinsoku/>
              <w:adjustRightInd w:val="0"/>
              <w:ind w:left="142" w:firstLine="34"/>
              <w:jc w:val="left"/>
              <w:textAlignment w:val="baseline"/>
              <w:rPr>
                <w:b/>
                <w:szCs w:val="24"/>
              </w:rPr>
            </w:pPr>
            <w:r w:rsidRPr="00D147B0">
              <w:rPr>
                <w:b/>
                <w:szCs w:val="24"/>
              </w:rPr>
              <w:t xml:space="preserve">_______________ (расшифровка подписи)   </w:t>
            </w:r>
          </w:p>
        </w:tc>
      </w:tr>
      <w:tr w:rsidR="00D147B0" w:rsidRPr="00D147B0" w:rsidTr="004A2F38">
        <w:tc>
          <w:tcPr>
            <w:tcW w:w="7513" w:type="dxa"/>
          </w:tcPr>
          <w:p w:rsidR="00D147B0" w:rsidRPr="00D147B0" w:rsidRDefault="00D147B0" w:rsidP="00D147B0">
            <w:pPr>
              <w:widowControl w:val="0"/>
              <w:tabs>
                <w:tab w:val="clear" w:pos="1134"/>
              </w:tabs>
              <w:kinsoku/>
              <w:adjustRightInd w:val="0"/>
              <w:snapToGrid w:val="0"/>
              <w:ind w:left="142"/>
              <w:jc w:val="left"/>
              <w:textAlignment w:val="baseline"/>
              <w:rPr>
                <w:i/>
                <w:szCs w:val="24"/>
              </w:rPr>
            </w:pPr>
            <w:r w:rsidRPr="00D147B0">
              <w:rPr>
                <w:i/>
                <w:szCs w:val="24"/>
              </w:rPr>
              <w:t xml:space="preserve">   М.П.</w:t>
            </w:r>
          </w:p>
        </w:tc>
        <w:tc>
          <w:tcPr>
            <w:tcW w:w="10099" w:type="dxa"/>
          </w:tcPr>
          <w:p w:rsidR="00D147B0" w:rsidRPr="00D147B0" w:rsidRDefault="00D147B0" w:rsidP="00D147B0">
            <w:pPr>
              <w:widowControl w:val="0"/>
              <w:tabs>
                <w:tab w:val="clear" w:pos="1134"/>
              </w:tabs>
              <w:kinsoku/>
              <w:adjustRightInd w:val="0"/>
              <w:ind w:left="142" w:firstLine="34"/>
              <w:jc w:val="left"/>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firstLine="0"/>
        <w:jc w:val="left"/>
        <w:rPr>
          <w:szCs w:val="24"/>
          <w:lang w:eastAsia="en-US"/>
        </w:rPr>
      </w:pPr>
    </w:p>
    <w:p w:rsidR="00D147B0" w:rsidRPr="00D147B0" w:rsidRDefault="00D147B0" w:rsidP="00D147B0">
      <w:pPr>
        <w:widowControl w:val="0"/>
        <w:tabs>
          <w:tab w:val="clear" w:pos="1134"/>
        </w:tabs>
        <w:kinsoku/>
        <w:overflowPunct/>
        <w:autoSpaceDE/>
        <w:autoSpaceDN/>
        <w:ind w:firstLine="0"/>
        <w:jc w:val="left"/>
        <w:rPr>
          <w:szCs w:val="24"/>
          <w:lang w:eastAsia="en-US"/>
        </w:rPr>
      </w:pPr>
    </w:p>
    <w:p w:rsidR="00D147B0" w:rsidRPr="00D147B0" w:rsidRDefault="00D147B0" w:rsidP="00D147B0">
      <w:pPr>
        <w:tabs>
          <w:tab w:val="clear" w:pos="1134"/>
        </w:tabs>
        <w:kinsoku/>
        <w:overflowPunct/>
        <w:autoSpaceDE/>
        <w:autoSpaceDN/>
        <w:ind w:firstLine="0"/>
        <w:jc w:val="right"/>
        <w:rPr>
          <w:szCs w:val="24"/>
          <w:lang w:eastAsia="en-US"/>
        </w:rPr>
        <w:sectPr w:rsidR="00D147B0" w:rsidRPr="00D147B0" w:rsidSect="00527EBE">
          <w:footnotePr>
            <w:numRestart w:val="eachPage"/>
          </w:footnotePr>
          <w:pgSz w:w="16838" w:h="11906" w:orient="landscape" w:code="9"/>
          <w:pgMar w:top="426" w:right="851" w:bottom="284" w:left="907" w:header="284" w:footer="284" w:gutter="0"/>
          <w:cols w:space="708"/>
          <w:titlePg/>
          <w:docGrid w:linePitch="360"/>
        </w:sectPr>
      </w:pPr>
    </w:p>
    <w:p w:rsidR="00D147B0" w:rsidRPr="00D147B0" w:rsidRDefault="00D147B0" w:rsidP="00D147B0">
      <w:pPr>
        <w:keepNext/>
        <w:keepLines/>
        <w:tabs>
          <w:tab w:val="clear" w:pos="1134"/>
        </w:tabs>
        <w:kinsoku/>
        <w:overflowPunct/>
        <w:autoSpaceDE/>
        <w:autoSpaceDN/>
        <w:ind w:left="709" w:firstLine="851"/>
        <w:jc w:val="right"/>
        <w:rPr>
          <w:szCs w:val="24"/>
          <w:lang w:eastAsia="en-US"/>
        </w:rPr>
      </w:pPr>
      <w:r w:rsidRPr="00D147B0">
        <w:rPr>
          <w:szCs w:val="24"/>
          <w:lang w:eastAsia="en-US"/>
        </w:rPr>
        <w:lastRenderedPageBreak/>
        <w:t>Приложение №9 к Договору</w:t>
      </w:r>
    </w:p>
    <w:p w:rsidR="00D147B0" w:rsidRPr="00D147B0" w:rsidRDefault="00D147B0" w:rsidP="00D147B0">
      <w:pPr>
        <w:keepNext/>
        <w:keepLines/>
        <w:tabs>
          <w:tab w:val="clear" w:pos="1134"/>
        </w:tabs>
        <w:kinsoku/>
        <w:overflowPunct/>
        <w:autoSpaceDE/>
        <w:autoSpaceDN/>
        <w:ind w:left="709" w:firstLine="851"/>
        <w:jc w:val="right"/>
        <w:rPr>
          <w:szCs w:val="24"/>
          <w:lang w:eastAsia="en-US"/>
        </w:rPr>
      </w:pPr>
      <w:r w:rsidRPr="00D147B0">
        <w:rPr>
          <w:szCs w:val="24"/>
          <w:lang w:eastAsia="en-US"/>
        </w:rPr>
        <w:t>№ __________________ от ________2018 г.</w:t>
      </w:r>
    </w:p>
    <w:p w:rsidR="00D147B0" w:rsidRPr="00D147B0" w:rsidRDefault="00D147B0" w:rsidP="00D147B0">
      <w:pPr>
        <w:tabs>
          <w:tab w:val="clear" w:pos="1134"/>
        </w:tabs>
        <w:kinsoku/>
        <w:overflowPunct/>
        <w:autoSpaceDE/>
        <w:autoSpaceDN/>
        <w:spacing w:after="120" w:line="276" w:lineRule="auto"/>
        <w:ind w:left="1134" w:firstLine="993"/>
        <w:jc w:val="left"/>
        <w:rPr>
          <w:rFonts w:eastAsia="Calibri"/>
          <w:b/>
          <w:bCs/>
          <w:sz w:val="26"/>
          <w:szCs w:val="26"/>
          <w:lang w:eastAsia="en-US"/>
        </w:rPr>
      </w:pPr>
    </w:p>
    <w:p w:rsidR="00D147B0" w:rsidRPr="00D147B0" w:rsidRDefault="00D147B0" w:rsidP="00D147B0">
      <w:pPr>
        <w:tabs>
          <w:tab w:val="clear" w:pos="1134"/>
        </w:tabs>
        <w:kinsoku/>
        <w:overflowPunct/>
        <w:autoSpaceDE/>
        <w:autoSpaceDN/>
        <w:ind w:left="1134" w:firstLine="0"/>
        <w:jc w:val="center"/>
        <w:rPr>
          <w:b/>
          <w:szCs w:val="24"/>
        </w:rPr>
      </w:pPr>
      <w:r w:rsidRPr="00D147B0">
        <w:rPr>
          <w:b/>
          <w:szCs w:val="24"/>
        </w:rPr>
        <w:t>ФОРМА</w:t>
      </w:r>
    </w:p>
    <w:p w:rsidR="00D147B0" w:rsidRPr="00D147B0" w:rsidRDefault="00D147B0" w:rsidP="00D147B0">
      <w:pPr>
        <w:tabs>
          <w:tab w:val="clear" w:pos="1134"/>
        </w:tabs>
        <w:kinsoku/>
        <w:overflowPunct/>
        <w:autoSpaceDE/>
        <w:autoSpaceDN/>
        <w:ind w:left="1134" w:firstLine="0"/>
        <w:jc w:val="center"/>
        <w:rPr>
          <w:b/>
          <w:szCs w:val="24"/>
        </w:rPr>
      </w:pPr>
      <w:r w:rsidRPr="00D147B0">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D147B0" w:rsidRPr="00D147B0" w:rsidRDefault="00D147B0" w:rsidP="00D147B0">
      <w:pPr>
        <w:tabs>
          <w:tab w:val="clear" w:pos="1134"/>
        </w:tabs>
        <w:kinsoku/>
        <w:overflowPunct/>
        <w:autoSpaceDE/>
        <w:autoSpaceDN/>
        <w:spacing w:before="240"/>
        <w:ind w:left="1134" w:firstLine="993"/>
        <w:rPr>
          <w:szCs w:val="24"/>
        </w:rPr>
      </w:pPr>
    </w:p>
    <w:p w:rsidR="00D147B0" w:rsidRPr="00D147B0" w:rsidRDefault="00D147B0" w:rsidP="00D147B0">
      <w:pPr>
        <w:tabs>
          <w:tab w:val="clear" w:pos="1134"/>
        </w:tabs>
        <w:kinsoku/>
        <w:overflowPunct/>
        <w:autoSpaceDE/>
        <w:autoSpaceDN/>
        <w:spacing w:before="240"/>
        <w:ind w:left="1134" w:firstLine="993"/>
        <w:rPr>
          <w:szCs w:val="24"/>
        </w:rPr>
      </w:pPr>
      <w:r w:rsidRPr="00D147B0">
        <w:rPr>
          <w:szCs w:val="24"/>
        </w:rPr>
        <w:t xml:space="preserve"> (фирменный бланк контрагента)</w:t>
      </w:r>
    </w:p>
    <w:p w:rsidR="00D147B0" w:rsidRPr="00D147B0" w:rsidRDefault="00D147B0" w:rsidP="00D147B0">
      <w:pPr>
        <w:tabs>
          <w:tab w:val="clear" w:pos="1134"/>
        </w:tabs>
        <w:kinsoku/>
        <w:overflowPunct/>
        <w:autoSpaceDE/>
        <w:autoSpaceDN/>
        <w:spacing w:before="120"/>
        <w:ind w:left="1134" w:firstLine="993"/>
        <w:rPr>
          <w:b/>
          <w:szCs w:val="24"/>
        </w:rPr>
      </w:pPr>
      <w:r w:rsidRPr="00D147B0">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D147B0" w:rsidRPr="00D147B0" w:rsidRDefault="00D147B0" w:rsidP="00D147B0">
      <w:pPr>
        <w:tabs>
          <w:tab w:val="clear" w:pos="1134"/>
        </w:tabs>
        <w:kinsoku/>
        <w:overflowPunct/>
        <w:autoSpaceDE/>
        <w:autoSpaceDN/>
        <w:ind w:left="1134" w:firstLine="993"/>
        <w:rPr>
          <w:szCs w:val="24"/>
        </w:rPr>
      </w:pPr>
      <w:r w:rsidRPr="00D147B0">
        <w:rPr>
          <w:szCs w:val="24"/>
        </w:rPr>
        <w:t>Настоящим, ______________________________________________________________________,</w:t>
      </w:r>
    </w:p>
    <w:p w:rsidR="00D147B0" w:rsidRPr="00D147B0" w:rsidRDefault="00D147B0" w:rsidP="00D147B0">
      <w:pPr>
        <w:tabs>
          <w:tab w:val="clear" w:pos="1134"/>
        </w:tabs>
        <w:kinsoku/>
        <w:overflowPunct/>
        <w:autoSpaceDE/>
        <w:autoSpaceDN/>
        <w:ind w:left="1134" w:firstLine="993"/>
        <w:rPr>
          <w:szCs w:val="24"/>
          <w:vertAlign w:val="superscript"/>
        </w:rPr>
      </w:pPr>
      <w:r w:rsidRPr="00D147B0">
        <w:rPr>
          <w:szCs w:val="24"/>
          <w:vertAlign w:val="superscript"/>
        </w:rPr>
        <w:t xml:space="preserve">                                                                                                              (наименование контрагента)</w:t>
      </w:r>
    </w:p>
    <w:p w:rsidR="00D147B0" w:rsidRPr="00D147B0" w:rsidRDefault="00D147B0" w:rsidP="00D147B0">
      <w:pPr>
        <w:tabs>
          <w:tab w:val="clear" w:pos="1134"/>
        </w:tabs>
        <w:kinsoku/>
        <w:overflowPunct/>
        <w:autoSpaceDE/>
        <w:autoSpaceDN/>
        <w:ind w:left="1134" w:firstLine="993"/>
        <w:rPr>
          <w:szCs w:val="24"/>
        </w:rPr>
      </w:pPr>
      <w:r w:rsidRPr="00D147B0">
        <w:rPr>
          <w:szCs w:val="24"/>
        </w:rPr>
        <w:t>Адрес местонахождения (юридический адрес): _________________________________________,</w:t>
      </w:r>
    </w:p>
    <w:p w:rsidR="00D147B0" w:rsidRPr="00D147B0" w:rsidRDefault="00D147B0" w:rsidP="00D147B0">
      <w:pPr>
        <w:tabs>
          <w:tab w:val="clear" w:pos="1134"/>
        </w:tabs>
        <w:kinsoku/>
        <w:overflowPunct/>
        <w:autoSpaceDE/>
        <w:autoSpaceDN/>
        <w:ind w:left="1134" w:firstLine="993"/>
        <w:rPr>
          <w:szCs w:val="24"/>
        </w:rPr>
      </w:pPr>
      <w:r w:rsidRPr="00D147B0">
        <w:rPr>
          <w:szCs w:val="24"/>
        </w:rPr>
        <w:t>Фактический адрес: ________________________________________________________________,</w:t>
      </w:r>
    </w:p>
    <w:p w:rsidR="00D147B0" w:rsidRPr="00D147B0" w:rsidRDefault="00D147B0" w:rsidP="00D147B0">
      <w:pPr>
        <w:tabs>
          <w:tab w:val="clear" w:pos="1134"/>
        </w:tabs>
        <w:kinsoku/>
        <w:overflowPunct/>
        <w:autoSpaceDE/>
        <w:autoSpaceDN/>
        <w:ind w:left="1134" w:firstLine="993"/>
        <w:rPr>
          <w:szCs w:val="24"/>
        </w:rPr>
      </w:pPr>
      <w:r w:rsidRPr="00D147B0">
        <w:rPr>
          <w:szCs w:val="24"/>
        </w:rPr>
        <w:t>Свидетельство о регистрации: ________________________________________________________</w:t>
      </w:r>
    </w:p>
    <w:p w:rsidR="00D147B0" w:rsidRPr="00D147B0" w:rsidRDefault="00D147B0" w:rsidP="00D147B0">
      <w:pPr>
        <w:tabs>
          <w:tab w:val="clear" w:pos="1134"/>
        </w:tabs>
        <w:kinsoku/>
        <w:overflowPunct/>
        <w:autoSpaceDE/>
        <w:autoSpaceDN/>
        <w:ind w:left="1134" w:firstLine="993"/>
        <w:rPr>
          <w:szCs w:val="24"/>
          <w:vertAlign w:val="superscript"/>
        </w:rPr>
      </w:pPr>
      <w:r w:rsidRPr="00D147B0">
        <w:rPr>
          <w:szCs w:val="24"/>
          <w:vertAlign w:val="superscript"/>
        </w:rPr>
        <w:t xml:space="preserve">                      (наименование документа, №, сведения о дате выдачи документа и выдавшем его органе)</w:t>
      </w:r>
    </w:p>
    <w:p w:rsidR="00D147B0" w:rsidRPr="00D147B0" w:rsidRDefault="00D147B0" w:rsidP="00D147B0">
      <w:pPr>
        <w:tabs>
          <w:tab w:val="clear" w:pos="1134"/>
        </w:tabs>
        <w:kinsoku/>
        <w:overflowPunct/>
        <w:autoSpaceDE/>
        <w:autoSpaceDN/>
        <w:spacing w:after="120"/>
        <w:ind w:left="1134" w:firstLine="993"/>
        <w:rPr>
          <w:szCs w:val="24"/>
        </w:rPr>
      </w:pPr>
      <w:r w:rsidRPr="00D147B0">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__.__.2018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147B0">
        <w:rPr>
          <w:szCs w:val="24"/>
        </w:rPr>
        <w:fldChar w:fldCharType="begin">
          <w:ffData>
            <w:name w:val=""/>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w:t>
      </w:r>
      <w:r w:rsidRPr="00D147B0">
        <w:rPr>
          <w:szCs w:val="24"/>
        </w:rPr>
        <w:fldChar w:fldCharType="begin">
          <w:ffData>
            <w:name w:val=""/>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 xml:space="preserve"> 20</w:t>
      </w:r>
      <w:r w:rsidRPr="00D147B0">
        <w:rPr>
          <w:szCs w:val="24"/>
        </w:rPr>
        <w:fldChar w:fldCharType="begin">
          <w:ffData>
            <w:name w:val=""/>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D147B0" w:rsidRPr="00D147B0" w:rsidRDefault="00D147B0" w:rsidP="00D147B0">
      <w:pPr>
        <w:tabs>
          <w:tab w:val="clear" w:pos="1134"/>
        </w:tabs>
        <w:kinsoku/>
        <w:overflowPunct/>
        <w:autoSpaceDE/>
        <w:autoSpaceDN/>
        <w:spacing w:after="120"/>
        <w:ind w:left="1134" w:firstLine="993"/>
        <w:rPr>
          <w:szCs w:val="24"/>
        </w:rPr>
      </w:pPr>
      <w:r w:rsidRPr="00D147B0">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D147B0" w:rsidRPr="00D147B0" w:rsidRDefault="00D147B0" w:rsidP="00D147B0">
      <w:pPr>
        <w:tabs>
          <w:tab w:val="clear" w:pos="1134"/>
        </w:tabs>
        <w:kinsoku/>
        <w:overflowPunct/>
        <w:autoSpaceDE/>
        <w:autoSpaceDN/>
        <w:spacing w:after="120"/>
        <w:ind w:left="1134" w:firstLine="993"/>
        <w:rPr>
          <w:szCs w:val="24"/>
        </w:rPr>
      </w:pPr>
      <w:r w:rsidRPr="00D147B0">
        <w:rPr>
          <w:szCs w:val="24"/>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w:t>
      </w:r>
      <w:r w:rsidRPr="00D147B0">
        <w:rPr>
          <w:szCs w:val="24"/>
        </w:rPr>
        <w:lastRenderedPageBreak/>
        <w:t>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147B0" w:rsidRPr="00D147B0" w:rsidRDefault="00D147B0" w:rsidP="00D147B0">
      <w:pPr>
        <w:tabs>
          <w:tab w:val="clear" w:pos="1134"/>
        </w:tabs>
        <w:kinsoku/>
        <w:overflowPunct/>
        <w:autoSpaceDE/>
        <w:autoSpaceDN/>
        <w:spacing w:after="120"/>
        <w:ind w:left="1134" w:firstLine="993"/>
        <w:rPr>
          <w:szCs w:val="24"/>
        </w:rPr>
      </w:pPr>
      <w:r w:rsidRPr="00D147B0">
        <w:rPr>
          <w:szCs w:val="24"/>
        </w:rPr>
        <w:t>Условием прекращения обработки персональных данных является получение ЗАО «____________________________________» письменного уведомления об отзыве согласия на обработку персональных данных.</w:t>
      </w:r>
    </w:p>
    <w:p w:rsidR="00D147B0" w:rsidRPr="00D147B0" w:rsidRDefault="00D147B0" w:rsidP="00D147B0">
      <w:pPr>
        <w:tabs>
          <w:tab w:val="clear" w:pos="1134"/>
        </w:tabs>
        <w:kinsoku/>
        <w:overflowPunct/>
        <w:autoSpaceDE/>
        <w:autoSpaceDN/>
        <w:spacing w:after="120"/>
        <w:ind w:left="1134" w:firstLine="993"/>
        <w:rPr>
          <w:szCs w:val="24"/>
        </w:rPr>
      </w:pPr>
      <w:r w:rsidRPr="00D147B0">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147B0" w:rsidRPr="00D147B0" w:rsidRDefault="00D147B0" w:rsidP="00D147B0">
      <w:pPr>
        <w:tabs>
          <w:tab w:val="clear" w:pos="1134"/>
        </w:tabs>
        <w:kinsoku/>
        <w:overflowPunct/>
        <w:autoSpaceDE/>
        <w:autoSpaceDN/>
        <w:ind w:left="1134" w:firstLine="993"/>
        <w:rPr>
          <w:szCs w:val="24"/>
        </w:rPr>
      </w:pPr>
      <w:r w:rsidRPr="00D147B0">
        <w:rPr>
          <w:szCs w:val="24"/>
        </w:rPr>
        <w:t>«</w:t>
      </w:r>
      <w:r w:rsidRPr="00D147B0">
        <w:rPr>
          <w:szCs w:val="24"/>
        </w:rPr>
        <w:fldChar w:fldCharType="begin">
          <w:ffData>
            <w:name w:val="ТекстовоеПоле1"/>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w:t>
      </w:r>
      <w:r w:rsidRPr="00D147B0">
        <w:rPr>
          <w:szCs w:val="24"/>
        </w:rPr>
        <w:fldChar w:fldCharType="begin">
          <w:ffData>
            <w:name w:val="ТекстовоеПоле1"/>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20</w:t>
      </w:r>
      <w:r w:rsidRPr="00D147B0">
        <w:rPr>
          <w:szCs w:val="24"/>
        </w:rPr>
        <w:fldChar w:fldCharType="begin">
          <w:ffData>
            <w:name w:val="ТекстовоеПоле1"/>
            <w:enabled/>
            <w:calcOnExit w:val="0"/>
            <w:textInput/>
          </w:ffData>
        </w:fldChar>
      </w:r>
      <w:r w:rsidRPr="00D147B0">
        <w:rPr>
          <w:szCs w:val="24"/>
        </w:rPr>
        <w:instrText xml:space="preserve"> FORMTEXT </w:instrText>
      </w:r>
      <w:r w:rsidRPr="00D147B0">
        <w:rPr>
          <w:szCs w:val="24"/>
        </w:rPr>
      </w:r>
      <w:r w:rsidRPr="00D147B0">
        <w:rPr>
          <w:szCs w:val="24"/>
        </w:rPr>
        <w:fldChar w:fldCharType="separate"/>
      </w:r>
      <w:r w:rsidRPr="00D147B0">
        <w:rPr>
          <w:noProof/>
          <w:szCs w:val="24"/>
        </w:rPr>
        <w:t> </w:t>
      </w:r>
      <w:r w:rsidRPr="00D147B0">
        <w:rPr>
          <w:noProof/>
          <w:szCs w:val="24"/>
        </w:rPr>
        <w:t> </w:t>
      </w:r>
      <w:r w:rsidRPr="00D147B0">
        <w:rPr>
          <w:noProof/>
          <w:szCs w:val="24"/>
        </w:rPr>
        <w:t> </w:t>
      </w:r>
      <w:r w:rsidRPr="00D147B0">
        <w:rPr>
          <w:noProof/>
          <w:szCs w:val="24"/>
        </w:rPr>
        <w:t> </w:t>
      </w:r>
      <w:r w:rsidRPr="00D147B0">
        <w:rPr>
          <w:noProof/>
          <w:szCs w:val="24"/>
        </w:rPr>
        <w:t> </w:t>
      </w:r>
      <w:r w:rsidRPr="00D147B0">
        <w:rPr>
          <w:szCs w:val="24"/>
        </w:rPr>
        <w:fldChar w:fldCharType="end"/>
      </w:r>
      <w:r w:rsidRPr="00D147B0">
        <w:rPr>
          <w:szCs w:val="24"/>
        </w:rPr>
        <w:t xml:space="preserve"> г.   _______________ (_________________________________)</w:t>
      </w:r>
    </w:p>
    <w:p w:rsidR="00D147B0" w:rsidRPr="00D147B0" w:rsidRDefault="00D147B0" w:rsidP="00D147B0">
      <w:pPr>
        <w:tabs>
          <w:tab w:val="clear" w:pos="1134"/>
        </w:tabs>
        <w:kinsoku/>
        <w:overflowPunct/>
        <w:autoSpaceDE/>
        <w:autoSpaceDN/>
        <w:ind w:left="1134" w:firstLine="993"/>
        <w:rPr>
          <w:szCs w:val="24"/>
        </w:rPr>
      </w:pPr>
      <w:r w:rsidRPr="00D147B0">
        <w:rPr>
          <w:szCs w:val="24"/>
        </w:rPr>
        <w:t>М.П.                                            (подпись)                       Должность, ФИО</w:t>
      </w:r>
    </w:p>
    <w:p w:rsidR="00D147B0" w:rsidRPr="00D147B0" w:rsidRDefault="00D147B0" w:rsidP="00D147B0">
      <w:pPr>
        <w:tabs>
          <w:tab w:val="clear" w:pos="1134"/>
        </w:tabs>
        <w:kinsoku/>
        <w:overflowPunct/>
        <w:autoSpaceDE/>
        <w:autoSpaceDN/>
        <w:spacing w:after="120" w:line="276" w:lineRule="auto"/>
        <w:ind w:left="1134" w:firstLine="993"/>
        <w:jc w:val="left"/>
        <w:rPr>
          <w:rFonts w:eastAsia="Calibri"/>
          <w:b/>
          <w:bCs/>
          <w:sz w:val="26"/>
          <w:szCs w:val="26"/>
          <w:lang w:eastAsia="en-US"/>
        </w:rPr>
      </w:pPr>
    </w:p>
    <w:tbl>
      <w:tblPr>
        <w:tblW w:w="15628" w:type="dxa"/>
        <w:tblLayout w:type="fixed"/>
        <w:tblLook w:val="0000" w:firstRow="0" w:lastRow="0" w:firstColumn="0" w:lastColumn="0" w:noHBand="0" w:noVBand="0"/>
      </w:tblPr>
      <w:tblGrid>
        <w:gridCol w:w="5529"/>
        <w:gridCol w:w="10099"/>
      </w:tblGrid>
      <w:tr w:rsidR="00D147B0" w:rsidRPr="00D147B0" w:rsidTr="004A2F38">
        <w:tc>
          <w:tcPr>
            <w:tcW w:w="5529" w:type="dxa"/>
          </w:tcPr>
          <w:p w:rsidR="00D147B0" w:rsidRPr="00D147B0" w:rsidRDefault="00D147B0" w:rsidP="00D147B0">
            <w:pPr>
              <w:widowControl w:val="0"/>
              <w:tabs>
                <w:tab w:val="clear" w:pos="1134"/>
              </w:tabs>
              <w:kinsoku/>
              <w:adjustRightInd w:val="0"/>
              <w:snapToGrid w:val="0"/>
              <w:ind w:left="142" w:firstLine="0"/>
              <w:jc w:val="left"/>
              <w:textAlignment w:val="baseline"/>
              <w:rPr>
                <w:b/>
                <w:szCs w:val="24"/>
              </w:rPr>
            </w:pPr>
            <w:r w:rsidRPr="00D147B0">
              <w:rPr>
                <w:b/>
                <w:szCs w:val="24"/>
              </w:rPr>
              <w:t>ЗАКАЗЧИК:</w:t>
            </w:r>
          </w:p>
        </w:tc>
        <w:tc>
          <w:tcPr>
            <w:tcW w:w="10099" w:type="dxa"/>
          </w:tcPr>
          <w:p w:rsidR="00D147B0" w:rsidRPr="00D147B0" w:rsidRDefault="00D147B0" w:rsidP="00D147B0">
            <w:pPr>
              <w:widowControl w:val="0"/>
              <w:tabs>
                <w:tab w:val="clear" w:pos="1134"/>
              </w:tabs>
              <w:kinsoku/>
              <w:adjustRightInd w:val="0"/>
              <w:snapToGrid w:val="0"/>
              <w:ind w:left="142" w:firstLine="0"/>
              <w:jc w:val="left"/>
              <w:textAlignment w:val="baseline"/>
              <w:rPr>
                <w:b/>
                <w:szCs w:val="24"/>
              </w:rPr>
            </w:pPr>
            <w:r w:rsidRPr="00D147B0">
              <w:rPr>
                <w:b/>
                <w:szCs w:val="24"/>
              </w:rPr>
              <w:t>ПОДРЯДЧИК:</w:t>
            </w:r>
          </w:p>
        </w:tc>
      </w:tr>
      <w:tr w:rsidR="00D147B0" w:rsidRPr="00D147B0" w:rsidTr="004A2F38">
        <w:tc>
          <w:tcPr>
            <w:tcW w:w="5529" w:type="dxa"/>
          </w:tcPr>
          <w:p w:rsidR="00D147B0" w:rsidRPr="00D147B0" w:rsidRDefault="00D147B0" w:rsidP="00D147B0">
            <w:pPr>
              <w:widowControl w:val="0"/>
              <w:tabs>
                <w:tab w:val="clear" w:pos="1134"/>
              </w:tabs>
              <w:kinsoku/>
              <w:adjustRightInd w:val="0"/>
              <w:snapToGrid w:val="0"/>
              <w:ind w:left="142" w:firstLine="0"/>
              <w:jc w:val="left"/>
              <w:textAlignment w:val="baseline"/>
              <w:rPr>
                <w:b/>
                <w:szCs w:val="24"/>
              </w:rPr>
            </w:pPr>
          </w:p>
          <w:p w:rsidR="00D147B0" w:rsidRPr="00D147B0" w:rsidRDefault="00D147B0" w:rsidP="00D147B0">
            <w:pPr>
              <w:widowControl w:val="0"/>
              <w:tabs>
                <w:tab w:val="clear" w:pos="1134"/>
              </w:tabs>
              <w:kinsoku/>
              <w:adjustRightInd w:val="0"/>
              <w:snapToGrid w:val="0"/>
              <w:ind w:left="142" w:firstLine="0"/>
              <w:jc w:val="left"/>
              <w:textAlignment w:val="baseline"/>
              <w:rPr>
                <w:b/>
                <w:szCs w:val="24"/>
              </w:rPr>
            </w:pPr>
          </w:p>
          <w:p w:rsidR="00D147B0" w:rsidRPr="00D147B0" w:rsidRDefault="00D147B0" w:rsidP="00D147B0">
            <w:pPr>
              <w:widowControl w:val="0"/>
              <w:tabs>
                <w:tab w:val="clear" w:pos="1134"/>
              </w:tabs>
              <w:kinsoku/>
              <w:adjustRightInd w:val="0"/>
              <w:ind w:left="142" w:firstLine="0"/>
              <w:jc w:val="left"/>
              <w:textAlignment w:val="baseline"/>
              <w:rPr>
                <w:szCs w:val="24"/>
              </w:rPr>
            </w:pPr>
            <w:r w:rsidRPr="00D147B0">
              <w:rPr>
                <w:b/>
                <w:szCs w:val="24"/>
              </w:rPr>
              <w:t xml:space="preserve">_______________ (расшифровка подписи)   </w:t>
            </w:r>
          </w:p>
        </w:tc>
        <w:tc>
          <w:tcPr>
            <w:tcW w:w="10099" w:type="dxa"/>
          </w:tcPr>
          <w:p w:rsidR="00D147B0" w:rsidRPr="00D147B0" w:rsidRDefault="00D147B0" w:rsidP="00D147B0">
            <w:pPr>
              <w:widowControl w:val="0"/>
              <w:tabs>
                <w:tab w:val="clear" w:pos="1134"/>
              </w:tabs>
              <w:kinsoku/>
              <w:adjustRightInd w:val="0"/>
              <w:ind w:left="142" w:firstLine="0"/>
              <w:jc w:val="left"/>
              <w:textAlignment w:val="baseline"/>
              <w:rPr>
                <w:b/>
                <w:szCs w:val="24"/>
              </w:rPr>
            </w:pPr>
          </w:p>
          <w:p w:rsidR="00D147B0" w:rsidRPr="00D147B0" w:rsidRDefault="00D147B0" w:rsidP="00D147B0">
            <w:pPr>
              <w:widowControl w:val="0"/>
              <w:tabs>
                <w:tab w:val="clear" w:pos="1134"/>
              </w:tabs>
              <w:kinsoku/>
              <w:adjustRightInd w:val="0"/>
              <w:ind w:left="142" w:firstLine="0"/>
              <w:jc w:val="left"/>
              <w:textAlignment w:val="baseline"/>
              <w:rPr>
                <w:b/>
                <w:szCs w:val="24"/>
              </w:rPr>
            </w:pPr>
          </w:p>
          <w:p w:rsidR="00D147B0" w:rsidRPr="00D147B0" w:rsidRDefault="00D147B0" w:rsidP="00D147B0">
            <w:pPr>
              <w:widowControl w:val="0"/>
              <w:tabs>
                <w:tab w:val="clear" w:pos="1134"/>
              </w:tabs>
              <w:kinsoku/>
              <w:adjustRightInd w:val="0"/>
              <w:ind w:left="142" w:firstLine="0"/>
              <w:jc w:val="left"/>
              <w:textAlignment w:val="baseline"/>
              <w:rPr>
                <w:b/>
                <w:szCs w:val="24"/>
              </w:rPr>
            </w:pPr>
            <w:r w:rsidRPr="00D147B0">
              <w:rPr>
                <w:b/>
                <w:szCs w:val="24"/>
              </w:rPr>
              <w:t xml:space="preserve">_______________ (расшифровка подписи)   </w:t>
            </w:r>
          </w:p>
        </w:tc>
      </w:tr>
      <w:tr w:rsidR="00D147B0" w:rsidRPr="00D147B0" w:rsidTr="004A2F38">
        <w:tc>
          <w:tcPr>
            <w:tcW w:w="5529" w:type="dxa"/>
          </w:tcPr>
          <w:p w:rsidR="00D147B0" w:rsidRPr="00D147B0" w:rsidRDefault="00D147B0" w:rsidP="00D147B0">
            <w:pPr>
              <w:widowControl w:val="0"/>
              <w:tabs>
                <w:tab w:val="clear" w:pos="1134"/>
              </w:tabs>
              <w:kinsoku/>
              <w:adjustRightInd w:val="0"/>
              <w:snapToGrid w:val="0"/>
              <w:ind w:left="142" w:firstLine="0"/>
              <w:jc w:val="left"/>
              <w:textAlignment w:val="baseline"/>
              <w:rPr>
                <w:i/>
                <w:szCs w:val="24"/>
              </w:rPr>
            </w:pPr>
            <w:r w:rsidRPr="00D147B0">
              <w:rPr>
                <w:i/>
                <w:szCs w:val="24"/>
              </w:rPr>
              <w:t xml:space="preserve">   М.П.</w:t>
            </w:r>
          </w:p>
        </w:tc>
        <w:tc>
          <w:tcPr>
            <w:tcW w:w="10099" w:type="dxa"/>
          </w:tcPr>
          <w:p w:rsidR="00D147B0" w:rsidRPr="00D147B0" w:rsidRDefault="00D147B0" w:rsidP="00D147B0">
            <w:pPr>
              <w:widowControl w:val="0"/>
              <w:tabs>
                <w:tab w:val="clear" w:pos="1134"/>
              </w:tabs>
              <w:kinsoku/>
              <w:adjustRightInd w:val="0"/>
              <w:ind w:left="142" w:firstLine="0"/>
              <w:jc w:val="left"/>
              <w:textAlignment w:val="baseline"/>
              <w:rPr>
                <w:i/>
                <w:szCs w:val="24"/>
              </w:rPr>
            </w:pPr>
            <w:r w:rsidRPr="00D147B0">
              <w:rPr>
                <w:i/>
                <w:szCs w:val="24"/>
              </w:rPr>
              <w:t>М.П.</w:t>
            </w:r>
          </w:p>
        </w:tc>
      </w:tr>
    </w:tbl>
    <w:p w:rsidR="00D147B0" w:rsidRPr="00D147B0" w:rsidRDefault="00D147B0" w:rsidP="00D147B0">
      <w:pPr>
        <w:widowControl w:val="0"/>
        <w:tabs>
          <w:tab w:val="clear" w:pos="1134"/>
        </w:tabs>
        <w:kinsoku/>
        <w:overflowPunct/>
        <w:autoSpaceDE/>
        <w:autoSpaceDN/>
        <w:ind w:firstLine="0"/>
        <w:jc w:val="left"/>
        <w:rPr>
          <w:szCs w:val="24"/>
          <w:lang w:eastAsia="en-US"/>
        </w:rPr>
      </w:pPr>
    </w:p>
    <w:p w:rsidR="00D147B0" w:rsidRPr="00D147B0" w:rsidRDefault="00D147B0" w:rsidP="00D147B0">
      <w:pPr>
        <w:widowControl w:val="0"/>
        <w:tabs>
          <w:tab w:val="clear" w:pos="1134"/>
        </w:tabs>
        <w:kinsoku/>
        <w:overflowPunct/>
        <w:autoSpaceDE/>
        <w:autoSpaceDN/>
        <w:ind w:left="709" w:firstLine="851"/>
        <w:jc w:val="left"/>
        <w:rPr>
          <w:szCs w:val="24"/>
          <w:lang w:eastAsia="en-US"/>
        </w:rPr>
      </w:pPr>
    </w:p>
    <w:p w:rsidR="00D147B0" w:rsidRPr="00D147B0" w:rsidRDefault="00D147B0" w:rsidP="00D147B0">
      <w:pPr>
        <w:spacing w:before="100" w:beforeAutospacing="1" w:after="100" w:afterAutospacing="1"/>
        <w:ind w:firstLine="0"/>
        <w:jc w:val="center"/>
        <w:outlineLvl w:val="0"/>
        <w:rPr>
          <w:b/>
          <w:sz w:val="28"/>
        </w:rPr>
      </w:pPr>
    </w:p>
    <w:p w:rsidR="00D147B0" w:rsidRPr="006E17FB" w:rsidRDefault="00D147B0" w:rsidP="00D147B0">
      <w:pPr>
        <w:pStyle w:val="a9"/>
        <w:spacing w:before="100" w:beforeAutospacing="1" w:after="100" w:afterAutospacing="1"/>
        <w:rPr>
          <w:rFonts w:ascii="Times New Roman" w:hAnsi="Times New Roman" w:cs="Times New Roman"/>
          <w:sz w:val="28"/>
          <w:szCs w:val="28"/>
        </w:rPr>
      </w:pPr>
    </w:p>
    <w:sectPr w:rsidR="00D147B0" w:rsidRPr="006E17FB" w:rsidSect="004F1D30">
      <w:headerReference w:type="default" r:id="rId7"/>
      <w:headerReference w:type="first" r:id="rId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9A2" w:rsidRDefault="006B19A2">
      <w:r>
        <w:separator/>
      </w:r>
    </w:p>
  </w:endnote>
  <w:endnote w:type="continuationSeparator" w:id="0">
    <w:p w:rsidR="006B19A2" w:rsidRDefault="006B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9A2" w:rsidRDefault="006B19A2">
      <w:r>
        <w:separator/>
      </w:r>
    </w:p>
  </w:footnote>
  <w:footnote w:type="continuationSeparator" w:id="0">
    <w:p w:rsidR="006B19A2" w:rsidRDefault="006B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10205"/>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4"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5"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8"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5"/>
  </w:num>
  <w:num w:numId="6">
    <w:abstractNumId w:val="7"/>
  </w:num>
  <w:num w:numId="7">
    <w:abstractNumId w:val="18"/>
  </w:num>
  <w:num w:numId="8">
    <w:abstractNumId w:val="11"/>
  </w:num>
  <w:num w:numId="9">
    <w:abstractNumId w:val="3"/>
  </w:num>
  <w:num w:numId="10">
    <w:abstractNumId w:val="16"/>
  </w:num>
  <w:num w:numId="11">
    <w:abstractNumId w:val="0"/>
  </w:num>
  <w:num w:numId="12">
    <w:abstractNumId w:val="17"/>
  </w:num>
  <w:num w:numId="13">
    <w:abstractNumId w:val="14"/>
  </w:num>
  <w:num w:numId="14">
    <w:abstractNumId w:val="8"/>
  </w:num>
  <w:num w:numId="15">
    <w:abstractNumId w:val="15"/>
  </w:num>
  <w:num w:numId="16">
    <w:abstractNumId w:val="12"/>
  </w:num>
  <w:num w:numId="1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46755"/>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55C5A"/>
    <w:rsid w:val="005954F2"/>
    <w:rsid w:val="005C0A4A"/>
    <w:rsid w:val="005C2035"/>
    <w:rsid w:val="005E2E40"/>
    <w:rsid w:val="005F776A"/>
    <w:rsid w:val="0060559D"/>
    <w:rsid w:val="0060598C"/>
    <w:rsid w:val="00605E8D"/>
    <w:rsid w:val="006248EF"/>
    <w:rsid w:val="00666FC9"/>
    <w:rsid w:val="006B19A2"/>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147B0"/>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CD3F7"/>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1"/>
    <w:qFormat/>
    <w:rsid w:val="00D147B0"/>
    <w:pPr>
      <w:tabs>
        <w:tab w:val="clear" w:pos="1134"/>
      </w:tabs>
      <w:kinsoku/>
      <w:overflowPunct/>
      <w:autoSpaceDE/>
      <w:autoSpaceDN/>
      <w:spacing w:before="480" w:line="276" w:lineRule="auto"/>
      <w:ind w:firstLine="0"/>
      <w:contextualSpacing/>
      <w:jc w:val="left"/>
      <w:outlineLvl w:val="0"/>
    </w:pPr>
    <w:rPr>
      <w:rFonts w:ascii="Cambria" w:hAnsi="Cambria"/>
      <w:smallCaps/>
      <w:spacing w:val="5"/>
      <w:sz w:val="36"/>
      <w:szCs w:val="36"/>
      <w:lang w:val="en-US" w:eastAsia="en-US"/>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uiPriority w:val="9"/>
    <w:rsid w:val="00D147B0"/>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D147B0"/>
  </w:style>
  <w:style w:type="character" w:customStyle="1" w:styleId="11">
    <w:name w:val="Заголовок 1 Знак1"/>
    <w:aliases w:val="Заголовок 1_стандарта Знак"/>
    <w:link w:val="1"/>
    <w:rsid w:val="00D147B0"/>
    <w:rPr>
      <w:rFonts w:ascii="Cambria" w:eastAsia="Times New Roman" w:hAnsi="Cambria" w:cs="Times New Roman"/>
      <w:smallCaps/>
      <w:spacing w:val="5"/>
      <w:sz w:val="36"/>
      <w:szCs w:val="36"/>
      <w:lang w:val="en-US"/>
    </w:rPr>
  </w:style>
  <w:style w:type="paragraph" w:styleId="ac">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d"/>
    <w:rsid w:val="00D147B0"/>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d">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c"/>
    <w:rsid w:val="00D147B0"/>
    <w:rPr>
      <w:rFonts w:ascii="Cambria" w:eastAsia="Times New Roman" w:hAnsi="Cambria" w:cs="Times New Roman"/>
      <w:b/>
      <w:sz w:val="32"/>
      <w:lang w:val="en-US"/>
    </w:rPr>
  </w:style>
  <w:style w:type="paragraph" w:customStyle="1" w:styleId="ConsNormal">
    <w:name w:val="ConsNormal"/>
    <w:rsid w:val="00D147B0"/>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e">
    <w:name w:val="Plain Text"/>
    <w:basedOn w:val="a"/>
    <w:link w:val="af"/>
    <w:rsid w:val="00D147B0"/>
    <w:pPr>
      <w:tabs>
        <w:tab w:val="clear" w:pos="1134"/>
      </w:tabs>
      <w:kinsoku/>
      <w:overflowPunct/>
      <w:autoSpaceDE/>
      <w:autoSpaceDN/>
      <w:ind w:firstLine="0"/>
      <w:jc w:val="left"/>
    </w:pPr>
    <w:rPr>
      <w:rFonts w:ascii="Courier New" w:hAnsi="Courier New" w:cs="Courier New"/>
      <w:sz w:val="20"/>
      <w:szCs w:val="20"/>
    </w:rPr>
  </w:style>
  <w:style w:type="character" w:customStyle="1" w:styleId="af">
    <w:name w:val="Текст Знак"/>
    <w:basedOn w:val="a0"/>
    <w:link w:val="ae"/>
    <w:rsid w:val="00D147B0"/>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D147B0"/>
    <w:pPr>
      <w:widowControl w:val="0"/>
      <w:tabs>
        <w:tab w:val="clear" w:pos="1134"/>
      </w:tabs>
      <w:kinsoku/>
      <w:adjustRightInd w:val="0"/>
      <w:ind w:left="520" w:firstLine="560"/>
      <w:textAlignment w:val="baseline"/>
    </w:pPr>
    <w:rPr>
      <w:rFonts w:ascii="Arial" w:hAnsi="Arial"/>
      <w:szCs w:val="20"/>
    </w:rPr>
  </w:style>
  <w:style w:type="paragraph" w:styleId="af0">
    <w:name w:val="Balloon Text"/>
    <w:basedOn w:val="a"/>
    <w:link w:val="af1"/>
    <w:uiPriority w:val="99"/>
    <w:semiHidden/>
    <w:unhideWhenUsed/>
    <w:rsid w:val="00D147B0"/>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af1">
    <w:name w:val="Текст выноски Знак"/>
    <w:basedOn w:val="a0"/>
    <w:link w:val="af0"/>
    <w:uiPriority w:val="99"/>
    <w:semiHidden/>
    <w:rsid w:val="00D147B0"/>
    <w:rPr>
      <w:rFonts w:ascii="Tahoma" w:eastAsia="Times New Roman" w:hAnsi="Tahoma" w:cs="Tahoma"/>
      <w:sz w:val="16"/>
      <w:szCs w:val="16"/>
      <w:lang w:val="en-US"/>
    </w:rPr>
  </w:style>
  <w:style w:type="character" w:styleId="af2">
    <w:name w:val="annotation reference"/>
    <w:basedOn w:val="a0"/>
    <w:uiPriority w:val="99"/>
    <w:semiHidden/>
    <w:unhideWhenUsed/>
    <w:rsid w:val="00D147B0"/>
    <w:rPr>
      <w:sz w:val="16"/>
      <w:szCs w:val="16"/>
    </w:rPr>
  </w:style>
  <w:style w:type="paragraph" w:styleId="af3">
    <w:name w:val="annotation text"/>
    <w:basedOn w:val="a"/>
    <w:link w:val="af4"/>
    <w:uiPriority w:val="99"/>
    <w:semiHidden/>
    <w:unhideWhenUsed/>
    <w:rsid w:val="00D147B0"/>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af4">
    <w:name w:val="Текст примечания Знак"/>
    <w:basedOn w:val="a0"/>
    <w:link w:val="af3"/>
    <w:uiPriority w:val="99"/>
    <w:semiHidden/>
    <w:rsid w:val="00D147B0"/>
    <w:rPr>
      <w:rFonts w:ascii="Cambria" w:eastAsia="Times New Roman" w:hAnsi="Cambria" w:cs="Times New Roman"/>
      <w:sz w:val="20"/>
      <w:szCs w:val="20"/>
      <w:lang w:val="en-US"/>
    </w:rPr>
  </w:style>
  <w:style w:type="paragraph" w:styleId="af5">
    <w:name w:val="annotation subject"/>
    <w:basedOn w:val="af3"/>
    <w:next w:val="af3"/>
    <w:link w:val="af6"/>
    <w:uiPriority w:val="99"/>
    <w:semiHidden/>
    <w:unhideWhenUsed/>
    <w:rsid w:val="00D147B0"/>
    <w:rPr>
      <w:b/>
      <w:bCs/>
    </w:rPr>
  </w:style>
  <w:style w:type="character" w:customStyle="1" w:styleId="af6">
    <w:name w:val="Тема примечания Знак"/>
    <w:basedOn w:val="af4"/>
    <w:link w:val="af5"/>
    <w:uiPriority w:val="99"/>
    <w:semiHidden/>
    <w:rsid w:val="00D147B0"/>
    <w:rPr>
      <w:rFonts w:ascii="Cambria" w:eastAsia="Times New Roman" w:hAnsi="Cambria"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34</Pages>
  <Words>13579</Words>
  <Characters>77402</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33</cp:revision>
  <dcterms:created xsi:type="dcterms:W3CDTF">2018-07-13T11:25:00Z</dcterms:created>
  <dcterms:modified xsi:type="dcterms:W3CDTF">2019-06-26T11:42:00Z</dcterms:modified>
</cp:coreProperties>
</file>